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0C" w:rsidRPr="00FC3FB6" w:rsidRDefault="004C7D0C" w:rsidP="004C7D0C">
      <w:pPr>
        <w:pStyle w:val="NoSpacing"/>
        <w:jc w:val="center"/>
        <w:rPr>
          <w:rFonts w:cstheme="minorHAnsi"/>
          <w:b/>
          <w:sz w:val="24"/>
          <w:szCs w:val="24"/>
        </w:rPr>
      </w:pPr>
      <w:r w:rsidRPr="00FC3FB6">
        <w:rPr>
          <w:rFonts w:cstheme="minorHAnsi"/>
          <w:b/>
          <w:sz w:val="24"/>
          <w:szCs w:val="24"/>
        </w:rPr>
        <w:t>AMHERST COUNTY</w:t>
      </w:r>
    </w:p>
    <w:p w:rsidR="004C7D0C" w:rsidRPr="00FC3FB6" w:rsidRDefault="004C7D0C" w:rsidP="004C7D0C">
      <w:pPr>
        <w:pStyle w:val="NoSpacing"/>
        <w:jc w:val="center"/>
        <w:rPr>
          <w:rFonts w:cstheme="minorHAnsi"/>
          <w:b/>
          <w:sz w:val="24"/>
          <w:szCs w:val="24"/>
        </w:rPr>
      </w:pPr>
      <w:r w:rsidRPr="00FC3FB6">
        <w:rPr>
          <w:rFonts w:cstheme="minorHAnsi"/>
          <w:b/>
          <w:sz w:val="24"/>
          <w:szCs w:val="24"/>
        </w:rPr>
        <w:t>PLANNING COMMISSION MEETING</w:t>
      </w:r>
    </w:p>
    <w:p w:rsidR="004C7D0C" w:rsidRPr="00FC3FB6" w:rsidRDefault="00DF2827" w:rsidP="004C7D0C">
      <w:pPr>
        <w:pStyle w:val="NoSpacing"/>
        <w:jc w:val="center"/>
        <w:rPr>
          <w:rFonts w:cstheme="minorHAnsi"/>
          <w:b/>
          <w:sz w:val="24"/>
          <w:szCs w:val="24"/>
        </w:rPr>
      </w:pPr>
      <w:r>
        <w:rPr>
          <w:rFonts w:cstheme="minorHAnsi"/>
          <w:b/>
          <w:sz w:val="24"/>
          <w:szCs w:val="24"/>
        </w:rPr>
        <w:t>TH</w:t>
      </w:r>
      <w:r w:rsidR="004C7D0C" w:rsidRPr="00FC3FB6">
        <w:rPr>
          <w:rFonts w:cstheme="minorHAnsi"/>
          <w:b/>
          <w:sz w:val="24"/>
          <w:szCs w:val="24"/>
        </w:rPr>
        <w:t xml:space="preserve">URSDAY, </w:t>
      </w:r>
      <w:r w:rsidR="00F37F6D">
        <w:rPr>
          <w:rFonts w:cstheme="minorHAnsi"/>
          <w:b/>
          <w:sz w:val="24"/>
          <w:szCs w:val="24"/>
        </w:rPr>
        <w:t>MAY 17</w:t>
      </w:r>
      <w:r w:rsidR="00372CA7" w:rsidRPr="00FC3FB6">
        <w:rPr>
          <w:rFonts w:cstheme="minorHAnsi"/>
          <w:b/>
          <w:sz w:val="24"/>
          <w:szCs w:val="24"/>
        </w:rPr>
        <w:t>, 201</w:t>
      </w:r>
      <w:r>
        <w:rPr>
          <w:rFonts w:cstheme="minorHAnsi"/>
          <w:b/>
          <w:sz w:val="24"/>
          <w:szCs w:val="24"/>
        </w:rPr>
        <w:t>8</w:t>
      </w:r>
    </w:p>
    <w:p w:rsidR="004C7D0C" w:rsidRPr="00FC3FB6" w:rsidRDefault="004C7D0C" w:rsidP="004C7D0C">
      <w:pPr>
        <w:pStyle w:val="NoSpacing"/>
        <w:jc w:val="center"/>
        <w:rPr>
          <w:rFonts w:cstheme="minorHAnsi"/>
          <w:b/>
          <w:sz w:val="24"/>
          <w:szCs w:val="24"/>
        </w:rPr>
      </w:pPr>
      <w:r w:rsidRPr="00FC3FB6">
        <w:rPr>
          <w:rFonts w:cstheme="minorHAnsi"/>
          <w:b/>
          <w:sz w:val="24"/>
          <w:szCs w:val="24"/>
        </w:rPr>
        <w:t>MINUTES</w:t>
      </w:r>
    </w:p>
    <w:p w:rsidR="004C7D0C" w:rsidRPr="00A71790" w:rsidRDefault="004C7D0C" w:rsidP="004C7D0C">
      <w:pPr>
        <w:pStyle w:val="NoSpacing"/>
        <w:rPr>
          <w:rFonts w:cstheme="minorHAnsi"/>
          <w:sz w:val="24"/>
          <w:szCs w:val="24"/>
        </w:rPr>
      </w:pPr>
      <w:r w:rsidRPr="00A71790">
        <w:rPr>
          <w:rFonts w:cstheme="minorHAnsi"/>
          <w:b/>
          <w:sz w:val="24"/>
          <w:szCs w:val="24"/>
          <w:u w:val="single"/>
        </w:rPr>
        <w:t>VIRGINIA</w:t>
      </w:r>
    </w:p>
    <w:p w:rsidR="004C7D0C" w:rsidRPr="00A71790" w:rsidRDefault="00EF436A" w:rsidP="004C7D0C">
      <w:pPr>
        <w:pStyle w:val="NoSpacing"/>
        <w:rPr>
          <w:rFonts w:cstheme="minorHAnsi"/>
          <w:sz w:val="24"/>
          <w:szCs w:val="24"/>
        </w:rPr>
      </w:pPr>
      <w:r w:rsidRPr="00A71790">
        <w:rPr>
          <w:rFonts w:cstheme="minorHAnsi"/>
          <w:sz w:val="24"/>
          <w:szCs w:val="24"/>
        </w:rPr>
        <w:t xml:space="preserve">  </w:t>
      </w:r>
    </w:p>
    <w:p w:rsidR="004C7D0C" w:rsidRPr="00A71790" w:rsidRDefault="004C7D0C" w:rsidP="004C7D0C">
      <w:pPr>
        <w:pStyle w:val="NoSpacing"/>
        <w:rPr>
          <w:rFonts w:cstheme="minorHAnsi"/>
          <w:sz w:val="24"/>
          <w:szCs w:val="24"/>
        </w:rPr>
      </w:pPr>
      <w:r w:rsidRPr="00A71790">
        <w:rPr>
          <w:rFonts w:cstheme="minorHAnsi"/>
          <w:sz w:val="24"/>
          <w:szCs w:val="24"/>
        </w:rPr>
        <w:tab/>
        <w:t xml:space="preserve">A public meeting for the Amherst County Planning Commission was held on Thursday, </w:t>
      </w:r>
      <w:r w:rsidR="00831A01">
        <w:rPr>
          <w:rFonts w:cstheme="minorHAnsi"/>
          <w:sz w:val="24"/>
          <w:szCs w:val="24"/>
        </w:rPr>
        <w:t>May 17</w:t>
      </w:r>
      <w:r w:rsidR="00372CA7" w:rsidRPr="00A71790">
        <w:rPr>
          <w:rFonts w:cstheme="minorHAnsi"/>
          <w:sz w:val="24"/>
          <w:szCs w:val="24"/>
        </w:rPr>
        <w:t>, 201</w:t>
      </w:r>
      <w:r w:rsidR="00084ADB">
        <w:rPr>
          <w:rFonts w:cstheme="minorHAnsi"/>
          <w:sz w:val="24"/>
          <w:szCs w:val="24"/>
        </w:rPr>
        <w:t>8</w:t>
      </w:r>
      <w:r w:rsidR="00E60F80" w:rsidRPr="00A71790">
        <w:rPr>
          <w:rFonts w:cstheme="minorHAnsi"/>
          <w:sz w:val="24"/>
          <w:szCs w:val="24"/>
        </w:rPr>
        <w:t xml:space="preserve">, </w:t>
      </w:r>
      <w:r w:rsidRPr="00A71790">
        <w:rPr>
          <w:rFonts w:cstheme="minorHAnsi"/>
          <w:sz w:val="24"/>
          <w:szCs w:val="24"/>
        </w:rPr>
        <w:t>in</w:t>
      </w:r>
      <w:r w:rsidR="00FE41CC" w:rsidRPr="00A71790">
        <w:rPr>
          <w:rFonts w:cstheme="minorHAnsi"/>
          <w:sz w:val="24"/>
          <w:szCs w:val="24"/>
        </w:rPr>
        <w:t xml:space="preserve"> </w:t>
      </w:r>
      <w:r w:rsidRPr="00A71790">
        <w:rPr>
          <w:rFonts w:cstheme="minorHAnsi"/>
          <w:sz w:val="24"/>
          <w:szCs w:val="24"/>
        </w:rPr>
        <w:t xml:space="preserve">the </w:t>
      </w:r>
      <w:r w:rsidR="00941A08" w:rsidRPr="00A71790">
        <w:rPr>
          <w:rFonts w:cstheme="minorHAnsi"/>
          <w:sz w:val="24"/>
          <w:szCs w:val="24"/>
        </w:rPr>
        <w:t xml:space="preserve">Public Meeting </w:t>
      </w:r>
      <w:r w:rsidRPr="00A71790">
        <w:rPr>
          <w:rFonts w:cstheme="minorHAnsi"/>
          <w:sz w:val="24"/>
          <w:szCs w:val="24"/>
        </w:rPr>
        <w:t>Room located in the Administration Building at 153 Washington Street, Amherst</w:t>
      </w:r>
      <w:r w:rsidR="002F6742" w:rsidRPr="00A71790">
        <w:rPr>
          <w:rFonts w:cstheme="minorHAnsi"/>
          <w:sz w:val="24"/>
          <w:szCs w:val="24"/>
        </w:rPr>
        <w:t>,</w:t>
      </w:r>
      <w:r w:rsidRPr="00A71790">
        <w:rPr>
          <w:rFonts w:cstheme="minorHAnsi"/>
          <w:sz w:val="24"/>
          <w:szCs w:val="24"/>
        </w:rPr>
        <w:t xml:space="preserve"> VA.</w:t>
      </w:r>
    </w:p>
    <w:p w:rsidR="004C7D0C" w:rsidRPr="00A71790" w:rsidRDefault="004C7D0C" w:rsidP="004C7D0C">
      <w:pPr>
        <w:pStyle w:val="NoSpacing"/>
        <w:rPr>
          <w:rFonts w:cstheme="minorHAnsi"/>
          <w:sz w:val="24"/>
          <w:szCs w:val="24"/>
        </w:rPr>
      </w:pPr>
    </w:p>
    <w:p w:rsidR="00084ADB" w:rsidRPr="00A71790" w:rsidRDefault="004C7D0C" w:rsidP="00084ADB">
      <w:pPr>
        <w:pStyle w:val="NoSpacing"/>
        <w:rPr>
          <w:rFonts w:cstheme="minorHAnsi"/>
          <w:sz w:val="24"/>
          <w:szCs w:val="24"/>
        </w:rPr>
      </w:pPr>
      <w:r w:rsidRPr="00A71790">
        <w:rPr>
          <w:rFonts w:cstheme="minorHAnsi"/>
          <w:b/>
          <w:sz w:val="24"/>
          <w:szCs w:val="24"/>
          <w:u w:val="single"/>
        </w:rPr>
        <w:t>MEMBERS PRESENT:</w:t>
      </w:r>
      <w:r w:rsidRPr="00A71790">
        <w:rPr>
          <w:rFonts w:cstheme="minorHAnsi"/>
          <w:sz w:val="24"/>
          <w:szCs w:val="24"/>
        </w:rPr>
        <w:tab/>
      </w:r>
      <w:r w:rsidR="00084ADB" w:rsidRPr="00A71790">
        <w:rPr>
          <w:rFonts w:cstheme="minorHAnsi"/>
          <w:sz w:val="24"/>
          <w:szCs w:val="24"/>
        </w:rPr>
        <w:t>Michael Martineau</w:t>
      </w:r>
      <w:r w:rsidR="00084ADB">
        <w:rPr>
          <w:rFonts w:cstheme="minorHAnsi"/>
          <w:sz w:val="24"/>
          <w:szCs w:val="24"/>
        </w:rPr>
        <w:t>, Chairman</w:t>
      </w:r>
    </w:p>
    <w:p w:rsidR="00373AA6" w:rsidRPr="00A71790" w:rsidRDefault="00373AA6" w:rsidP="00084ADB">
      <w:pPr>
        <w:pStyle w:val="NoSpacing"/>
        <w:ind w:left="1440" w:firstLine="720"/>
        <w:rPr>
          <w:rFonts w:cstheme="minorHAnsi"/>
          <w:sz w:val="24"/>
          <w:szCs w:val="24"/>
        </w:rPr>
      </w:pPr>
      <w:r w:rsidRPr="00A71790">
        <w:rPr>
          <w:rFonts w:cstheme="minorHAnsi"/>
          <w:sz w:val="24"/>
          <w:szCs w:val="24"/>
        </w:rPr>
        <w:t xml:space="preserve">Derin Foor, </w:t>
      </w:r>
      <w:r w:rsidR="009B24AC" w:rsidRPr="00A71790">
        <w:rPr>
          <w:rFonts w:cstheme="minorHAnsi"/>
          <w:sz w:val="24"/>
          <w:szCs w:val="24"/>
        </w:rPr>
        <w:t xml:space="preserve">Vice </w:t>
      </w:r>
      <w:r w:rsidRPr="00A71790">
        <w:rPr>
          <w:rFonts w:cstheme="minorHAnsi"/>
          <w:sz w:val="24"/>
          <w:szCs w:val="24"/>
        </w:rPr>
        <w:t>Chairman</w:t>
      </w:r>
    </w:p>
    <w:p w:rsidR="00566A28" w:rsidRPr="00A71790" w:rsidRDefault="00566A28" w:rsidP="00373AA6">
      <w:pPr>
        <w:pStyle w:val="NoSpacing"/>
        <w:ind w:left="1440" w:firstLine="720"/>
        <w:rPr>
          <w:rFonts w:cstheme="minorHAnsi"/>
          <w:sz w:val="24"/>
          <w:szCs w:val="24"/>
        </w:rPr>
      </w:pPr>
      <w:r w:rsidRPr="00A71790">
        <w:rPr>
          <w:rFonts w:cstheme="minorHAnsi"/>
          <w:sz w:val="24"/>
          <w:szCs w:val="24"/>
        </w:rPr>
        <w:t>George Brine</w:t>
      </w:r>
    </w:p>
    <w:p w:rsidR="00DC54C3" w:rsidRPr="00A71790" w:rsidRDefault="00566A28" w:rsidP="00675A1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sz w:val="24"/>
          <w:szCs w:val="24"/>
        </w:rPr>
        <w:tab/>
      </w:r>
      <w:r w:rsidR="009B24AC" w:rsidRPr="00A71790">
        <w:rPr>
          <w:rFonts w:cstheme="minorHAnsi"/>
          <w:sz w:val="24"/>
          <w:szCs w:val="24"/>
        </w:rPr>
        <w:t>Leslie Gamble</w:t>
      </w:r>
    </w:p>
    <w:p w:rsidR="005E1E26" w:rsidRPr="00A71790" w:rsidRDefault="00372CA7" w:rsidP="00831A01">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sz w:val="24"/>
          <w:szCs w:val="24"/>
        </w:rPr>
        <w:tab/>
      </w:r>
      <w:r w:rsidR="005E1E26" w:rsidRPr="00A71790">
        <w:rPr>
          <w:rFonts w:cstheme="minorHAnsi"/>
          <w:sz w:val="24"/>
          <w:szCs w:val="24"/>
        </w:rPr>
        <w:t>Jim Thompson</w:t>
      </w:r>
    </w:p>
    <w:p w:rsidR="0056016C" w:rsidRDefault="00831A01" w:rsidP="00FE7E2D">
      <w:pPr>
        <w:pStyle w:val="NoSpacing"/>
        <w:ind w:left="1440" w:firstLine="720"/>
        <w:rPr>
          <w:rFonts w:cstheme="minorHAnsi"/>
          <w:sz w:val="24"/>
          <w:szCs w:val="24"/>
        </w:rPr>
      </w:pPr>
      <w:r>
        <w:rPr>
          <w:rFonts w:cstheme="minorHAnsi"/>
          <w:sz w:val="24"/>
          <w:szCs w:val="24"/>
        </w:rPr>
        <w:t>Chad Eby</w:t>
      </w:r>
      <w:r w:rsidR="009C744E" w:rsidRPr="00A71790">
        <w:rPr>
          <w:rFonts w:cstheme="minorHAnsi"/>
          <w:sz w:val="24"/>
          <w:szCs w:val="24"/>
        </w:rPr>
        <w:t>, EDA Liaison</w:t>
      </w:r>
      <w:r w:rsidR="009211D9" w:rsidRPr="00A71790">
        <w:rPr>
          <w:rFonts w:cstheme="minorHAnsi"/>
          <w:sz w:val="24"/>
          <w:szCs w:val="24"/>
        </w:rPr>
        <w:t xml:space="preserve"> (non-voting)</w:t>
      </w:r>
      <w:r w:rsidR="00372CA7" w:rsidRPr="00A71790">
        <w:rPr>
          <w:rFonts w:cstheme="minorHAnsi"/>
          <w:sz w:val="24"/>
          <w:szCs w:val="24"/>
        </w:rPr>
        <w:tab/>
      </w:r>
    </w:p>
    <w:p w:rsidR="00831A01" w:rsidRDefault="00831A01" w:rsidP="00831A01">
      <w:pPr>
        <w:pStyle w:val="NoSpacing"/>
        <w:rPr>
          <w:rFonts w:cstheme="minorHAnsi"/>
          <w:sz w:val="24"/>
          <w:szCs w:val="24"/>
        </w:rPr>
      </w:pPr>
    </w:p>
    <w:p w:rsidR="00831A01" w:rsidRDefault="00831A01" w:rsidP="00831A01">
      <w:pPr>
        <w:pStyle w:val="NoSpacing"/>
        <w:rPr>
          <w:rFonts w:cstheme="minorHAnsi"/>
          <w:sz w:val="24"/>
          <w:szCs w:val="24"/>
        </w:rPr>
      </w:pPr>
      <w:r w:rsidRPr="00831A01">
        <w:rPr>
          <w:rFonts w:cstheme="minorHAnsi"/>
          <w:b/>
          <w:sz w:val="24"/>
          <w:szCs w:val="24"/>
          <w:u w:val="single"/>
        </w:rPr>
        <w:t>MEMBERS ABSENT:</w:t>
      </w:r>
      <w:r>
        <w:rPr>
          <w:rFonts w:cstheme="minorHAnsi"/>
          <w:sz w:val="24"/>
          <w:szCs w:val="24"/>
        </w:rPr>
        <w:tab/>
      </w:r>
      <w:r w:rsidRPr="00A71790">
        <w:rPr>
          <w:rFonts w:cstheme="minorHAnsi"/>
          <w:sz w:val="24"/>
          <w:szCs w:val="24"/>
        </w:rPr>
        <w:t>Beverly Jones</w:t>
      </w:r>
    </w:p>
    <w:p w:rsidR="00831A01" w:rsidRDefault="00831A01" w:rsidP="00831A01">
      <w:pPr>
        <w:pStyle w:val="NoSpacing"/>
        <w:ind w:left="1440" w:firstLine="720"/>
        <w:rPr>
          <w:rFonts w:cstheme="minorHAnsi"/>
          <w:sz w:val="24"/>
          <w:szCs w:val="24"/>
        </w:rPr>
      </w:pPr>
      <w:r w:rsidRPr="00A71790">
        <w:rPr>
          <w:rFonts w:cstheme="minorHAnsi"/>
          <w:sz w:val="24"/>
          <w:szCs w:val="24"/>
        </w:rPr>
        <w:t>David Pugh, Board of Supervisors Liaison (non-voting)</w:t>
      </w:r>
    </w:p>
    <w:p w:rsidR="00831A01" w:rsidRPr="00831A01" w:rsidRDefault="00831A01" w:rsidP="00831A01">
      <w:pPr>
        <w:pStyle w:val="NoSpacing"/>
        <w:rPr>
          <w:rFonts w:cstheme="minorHAnsi"/>
          <w:sz w:val="24"/>
          <w:szCs w:val="24"/>
        </w:rPr>
      </w:pPr>
    </w:p>
    <w:p w:rsidR="00141E0D" w:rsidRPr="00A71790" w:rsidRDefault="00141E0D" w:rsidP="00742737">
      <w:pPr>
        <w:pStyle w:val="NoSpacing"/>
        <w:rPr>
          <w:rFonts w:cstheme="minorHAnsi"/>
          <w:sz w:val="24"/>
          <w:szCs w:val="24"/>
        </w:rPr>
      </w:pPr>
    </w:p>
    <w:p w:rsidR="00A60E17" w:rsidRPr="00A71790" w:rsidRDefault="002B4DAA" w:rsidP="00831A01">
      <w:pPr>
        <w:pStyle w:val="NoSpacing"/>
        <w:rPr>
          <w:rFonts w:cstheme="minorHAnsi"/>
          <w:sz w:val="24"/>
          <w:szCs w:val="24"/>
        </w:rPr>
      </w:pPr>
      <w:r w:rsidRPr="00A71790">
        <w:rPr>
          <w:rFonts w:cstheme="minorHAnsi"/>
          <w:b/>
          <w:sz w:val="24"/>
          <w:szCs w:val="24"/>
          <w:u w:val="single"/>
        </w:rPr>
        <w:t>S</w:t>
      </w:r>
      <w:r w:rsidR="004C7D0C" w:rsidRPr="00A71790">
        <w:rPr>
          <w:rFonts w:cstheme="minorHAnsi"/>
          <w:b/>
          <w:sz w:val="24"/>
          <w:szCs w:val="24"/>
          <w:u w:val="single"/>
        </w:rPr>
        <w:t>TAFF PRESENT:</w:t>
      </w:r>
      <w:r w:rsidR="000F1E24" w:rsidRPr="00A71790">
        <w:rPr>
          <w:rFonts w:cstheme="minorHAnsi"/>
          <w:sz w:val="24"/>
          <w:szCs w:val="24"/>
        </w:rPr>
        <w:tab/>
      </w:r>
      <w:r w:rsidR="00A60E17" w:rsidRPr="00A71790">
        <w:rPr>
          <w:rFonts w:cstheme="minorHAnsi"/>
          <w:sz w:val="24"/>
          <w:szCs w:val="24"/>
        </w:rPr>
        <w:t>Dylan Bishop, Assistant Zoning Administrator/Planner</w:t>
      </w:r>
    </w:p>
    <w:p w:rsidR="00675A15" w:rsidRDefault="00742737" w:rsidP="00675A1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00675A15" w:rsidRPr="00A71790">
        <w:rPr>
          <w:rFonts w:cstheme="minorHAnsi"/>
          <w:sz w:val="24"/>
          <w:szCs w:val="24"/>
        </w:rPr>
        <w:tab/>
        <w:t>Stacey Stinnett, Administrative Assistant</w:t>
      </w:r>
    </w:p>
    <w:p w:rsidR="00831A01" w:rsidRDefault="00831A01" w:rsidP="00675A15">
      <w:pPr>
        <w:pStyle w:val="NoSpacing"/>
        <w:rPr>
          <w:rFonts w:cstheme="minorHAnsi"/>
          <w:sz w:val="24"/>
          <w:szCs w:val="24"/>
        </w:rPr>
      </w:pPr>
    </w:p>
    <w:p w:rsidR="00831A01" w:rsidRPr="00A71790" w:rsidRDefault="00831A01" w:rsidP="00831A01">
      <w:pPr>
        <w:pStyle w:val="NoSpacing"/>
        <w:rPr>
          <w:rFonts w:cstheme="minorHAnsi"/>
          <w:sz w:val="24"/>
          <w:szCs w:val="24"/>
        </w:rPr>
      </w:pPr>
      <w:r w:rsidRPr="00831A01">
        <w:rPr>
          <w:rFonts w:cstheme="minorHAnsi"/>
          <w:b/>
          <w:sz w:val="24"/>
          <w:szCs w:val="24"/>
          <w:u w:val="single"/>
        </w:rPr>
        <w:t>STAFF ABSENT:</w:t>
      </w:r>
      <w:r>
        <w:rPr>
          <w:rFonts w:cstheme="minorHAnsi"/>
          <w:b/>
          <w:sz w:val="24"/>
          <w:szCs w:val="24"/>
          <w:u w:val="single"/>
        </w:rPr>
        <w:t xml:space="preserve"> </w:t>
      </w:r>
      <w:r>
        <w:rPr>
          <w:rFonts w:cstheme="minorHAnsi"/>
          <w:sz w:val="24"/>
          <w:szCs w:val="24"/>
        </w:rPr>
        <w:tab/>
      </w:r>
      <w:r w:rsidRPr="00A71790">
        <w:rPr>
          <w:rFonts w:cstheme="minorHAnsi"/>
          <w:sz w:val="24"/>
          <w:szCs w:val="24"/>
        </w:rPr>
        <w:t>Jeremy Bryant, Director of Planning/Zoning</w:t>
      </w:r>
    </w:p>
    <w:p w:rsidR="00831A01" w:rsidRPr="00831A01" w:rsidRDefault="00831A01" w:rsidP="00675A15">
      <w:pPr>
        <w:pStyle w:val="NoSpacing"/>
        <w:rPr>
          <w:rFonts w:cstheme="minorHAnsi"/>
          <w:sz w:val="24"/>
          <w:szCs w:val="24"/>
        </w:rPr>
      </w:pPr>
    </w:p>
    <w:p w:rsidR="00675A15" w:rsidRPr="00A71790" w:rsidRDefault="00675A15" w:rsidP="00675A15">
      <w:pPr>
        <w:pStyle w:val="NoSpacing"/>
        <w:rPr>
          <w:rFonts w:cstheme="minorHAnsi"/>
          <w:sz w:val="24"/>
          <w:szCs w:val="24"/>
        </w:rPr>
      </w:pPr>
    </w:p>
    <w:p w:rsidR="009808A0" w:rsidRPr="00A71790" w:rsidRDefault="009808A0" w:rsidP="000349DA">
      <w:pPr>
        <w:pStyle w:val="NoSpacing"/>
        <w:ind w:left="1440" w:firstLine="720"/>
        <w:rPr>
          <w:rFonts w:cstheme="minorHAnsi"/>
          <w:sz w:val="24"/>
          <w:szCs w:val="24"/>
        </w:rPr>
      </w:pPr>
    </w:p>
    <w:p w:rsidR="008B079B" w:rsidRPr="00A71790" w:rsidRDefault="008B079B" w:rsidP="008B079B">
      <w:pPr>
        <w:pStyle w:val="NoSpacing"/>
        <w:rPr>
          <w:rFonts w:cstheme="minorHAnsi"/>
          <w:sz w:val="24"/>
          <w:szCs w:val="24"/>
        </w:rPr>
      </w:pPr>
      <w:r w:rsidRPr="00A71790">
        <w:rPr>
          <w:rFonts w:cstheme="minorHAnsi"/>
          <w:sz w:val="24"/>
          <w:szCs w:val="24"/>
        </w:rPr>
        <w:tab/>
      </w:r>
    </w:p>
    <w:p w:rsidR="00C65704" w:rsidRPr="00A71790" w:rsidRDefault="00814947" w:rsidP="0009608F">
      <w:pPr>
        <w:pStyle w:val="NoSpacing"/>
        <w:rPr>
          <w:rFonts w:cstheme="minorHAnsi"/>
          <w:sz w:val="24"/>
          <w:szCs w:val="24"/>
        </w:rPr>
      </w:pPr>
      <w:r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C65704" w:rsidRPr="00A71790">
        <w:rPr>
          <w:rFonts w:cstheme="minorHAnsi"/>
          <w:sz w:val="24"/>
          <w:szCs w:val="24"/>
        </w:rPr>
        <w:t>Agenda</w:t>
      </w:r>
    </w:p>
    <w:p w:rsidR="00D678F8" w:rsidRPr="00A71790" w:rsidRDefault="00D678F8" w:rsidP="00D678F8">
      <w:pPr>
        <w:ind w:left="3600"/>
        <w:rPr>
          <w:rFonts w:asciiTheme="minorHAnsi" w:hAnsiTheme="minorHAnsi" w:cstheme="minorHAnsi"/>
          <w:sz w:val="24"/>
          <w:szCs w:val="24"/>
        </w:rPr>
      </w:pPr>
    </w:p>
    <w:p w:rsidR="00264CF8" w:rsidRPr="00A71790" w:rsidRDefault="00264CF8" w:rsidP="00264CF8">
      <w:pPr>
        <w:ind w:left="2880" w:firstLine="720"/>
        <w:rPr>
          <w:rFonts w:asciiTheme="minorHAnsi" w:hAnsiTheme="minorHAnsi" w:cstheme="minorHAnsi"/>
          <w:sz w:val="24"/>
          <w:szCs w:val="24"/>
        </w:rPr>
      </w:pPr>
      <w:r w:rsidRPr="00A71790">
        <w:rPr>
          <w:rFonts w:asciiTheme="minorHAnsi" w:hAnsiTheme="minorHAnsi" w:cstheme="minorHAnsi"/>
          <w:sz w:val="24"/>
          <w:szCs w:val="24"/>
        </w:rPr>
        <w:t>1.   Call to Order</w:t>
      </w:r>
      <w:r w:rsidRPr="00A71790">
        <w:rPr>
          <w:rFonts w:asciiTheme="minorHAnsi" w:hAnsiTheme="minorHAnsi" w:cstheme="minorHAnsi"/>
          <w:sz w:val="24"/>
          <w:szCs w:val="24"/>
        </w:rPr>
        <w:tab/>
      </w:r>
    </w:p>
    <w:p w:rsidR="00264CF8" w:rsidRPr="00A71790" w:rsidRDefault="00264CF8" w:rsidP="00264CF8">
      <w:pPr>
        <w:ind w:left="2880" w:firstLine="720"/>
        <w:rPr>
          <w:rFonts w:asciiTheme="minorHAnsi" w:hAnsiTheme="minorHAnsi" w:cstheme="minorHAnsi"/>
          <w:sz w:val="24"/>
          <w:szCs w:val="24"/>
        </w:rPr>
      </w:pPr>
      <w:r w:rsidRPr="00A71790">
        <w:rPr>
          <w:rFonts w:asciiTheme="minorHAnsi" w:hAnsiTheme="minorHAnsi" w:cstheme="minorHAnsi"/>
          <w:sz w:val="24"/>
          <w:szCs w:val="24"/>
        </w:rPr>
        <w:t>2.   Approval of Agenda</w:t>
      </w:r>
    </w:p>
    <w:p w:rsidR="00264CF8" w:rsidRPr="00A71790" w:rsidRDefault="00264CF8" w:rsidP="00264CF8">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3.   Citizens Comments</w:t>
      </w:r>
    </w:p>
    <w:p w:rsidR="00C075AF" w:rsidRPr="00A71790" w:rsidRDefault="00566A28" w:rsidP="007968BA">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 xml:space="preserve">4.   </w:t>
      </w:r>
      <w:r w:rsidR="00831A01">
        <w:rPr>
          <w:rFonts w:asciiTheme="minorHAnsi" w:hAnsiTheme="minorHAnsi" w:cstheme="minorHAnsi"/>
          <w:sz w:val="24"/>
          <w:szCs w:val="24"/>
        </w:rPr>
        <w:t>Site Plan Review</w:t>
      </w:r>
    </w:p>
    <w:p w:rsidR="005D3D4F" w:rsidRDefault="00742737" w:rsidP="00FA1C45">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ab/>
      </w:r>
      <w:r w:rsidR="00FA1C45" w:rsidRPr="00A71790">
        <w:rPr>
          <w:rFonts w:asciiTheme="minorHAnsi" w:hAnsiTheme="minorHAnsi" w:cstheme="minorHAnsi"/>
          <w:sz w:val="24"/>
          <w:szCs w:val="24"/>
        </w:rPr>
        <w:t>A.  201</w:t>
      </w:r>
      <w:r w:rsidR="00776470">
        <w:rPr>
          <w:rFonts w:asciiTheme="minorHAnsi" w:hAnsiTheme="minorHAnsi" w:cstheme="minorHAnsi"/>
          <w:sz w:val="24"/>
          <w:szCs w:val="24"/>
        </w:rPr>
        <w:t>8</w:t>
      </w:r>
      <w:r w:rsidR="00FA1C45" w:rsidRPr="00A71790">
        <w:rPr>
          <w:rFonts w:asciiTheme="minorHAnsi" w:hAnsiTheme="minorHAnsi" w:cstheme="minorHAnsi"/>
          <w:sz w:val="24"/>
          <w:szCs w:val="24"/>
        </w:rPr>
        <w:t>-</w:t>
      </w:r>
      <w:r w:rsidR="00831A01">
        <w:rPr>
          <w:rFonts w:asciiTheme="minorHAnsi" w:hAnsiTheme="minorHAnsi" w:cstheme="minorHAnsi"/>
          <w:sz w:val="24"/>
          <w:szCs w:val="24"/>
        </w:rPr>
        <w:t xml:space="preserve">114 </w:t>
      </w:r>
      <w:r w:rsidR="00FA1C45" w:rsidRPr="00A71790">
        <w:rPr>
          <w:rFonts w:asciiTheme="minorHAnsi" w:hAnsiTheme="minorHAnsi" w:cstheme="minorHAnsi"/>
          <w:sz w:val="24"/>
          <w:szCs w:val="24"/>
        </w:rPr>
        <w:t xml:space="preserve"> </w:t>
      </w:r>
      <w:r w:rsidR="00831A01">
        <w:rPr>
          <w:rFonts w:asciiTheme="minorHAnsi" w:hAnsiTheme="minorHAnsi" w:cstheme="minorHAnsi"/>
          <w:sz w:val="24"/>
          <w:szCs w:val="24"/>
        </w:rPr>
        <w:t>She</w:t>
      </w:r>
      <w:r w:rsidR="005D3D4F">
        <w:rPr>
          <w:rFonts w:asciiTheme="minorHAnsi" w:hAnsiTheme="minorHAnsi" w:cstheme="minorHAnsi"/>
          <w:sz w:val="24"/>
          <w:szCs w:val="24"/>
        </w:rPr>
        <w:t>nandoah Mobile LLC (Shentel)</w:t>
      </w:r>
    </w:p>
    <w:p w:rsidR="00831A01" w:rsidRDefault="00831A01" w:rsidP="00FA1C45">
      <w:pPr>
        <w:tabs>
          <w:tab w:val="num" w:pos="720"/>
        </w:tabs>
        <w:ind w:left="2880" w:firstLine="720"/>
        <w:rPr>
          <w:rFonts w:asciiTheme="minorHAnsi" w:hAnsiTheme="minorHAnsi" w:cstheme="minorHAnsi"/>
          <w:sz w:val="24"/>
          <w:szCs w:val="24"/>
        </w:rPr>
      </w:pPr>
      <w:r>
        <w:rPr>
          <w:rFonts w:asciiTheme="minorHAnsi" w:hAnsiTheme="minorHAnsi" w:cstheme="minorHAnsi"/>
          <w:sz w:val="24"/>
          <w:szCs w:val="24"/>
        </w:rPr>
        <w:tab/>
        <w:t xml:space="preserve">      Tax Map # 112-A-44</w:t>
      </w:r>
    </w:p>
    <w:p w:rsidR="00831A01" w:rsidRDefault="00675A15" w:rsidP="007968BA">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 xml:space="preserve">5.   </w:t>
      </w:r>
      <w:r w:rsidR="00831A01">
        <w:rPr>
          <w:rFonts w:asciiTheme="minorHAnsi" w:hAnsiTheme="minorHAnsi" w:cstheme="minorHAnsi"/>
          <w:sz w:val="24"/>
          <w:szCs w:val="24"/>
        </w:rPr>
        <w:t>Old/New Business</w:t>
      </w:r>
      <w:r w:rsidR="006B7E67">
        <w:rPr>
          <w:rFonts w:asciiTheme="minorHAnsi" w:hAnsiTheme="minorHAnsi" w:cstheme="minorHAnsi"/>
          <w:sz w:val="24"/>
          <w:szCs w:val="24"/>
        </w:rPr>
        <w:tab/>
      </w:r>
    </w:p>
    <w:p w:rsidR="005D3D4F" w:rsidRDefault="00831A01" w:rsidP="00831A01">
      <w:pPr>
        <w:tabs>
          <w:tab w:val="num" w:pos="720"/>
        </w:tabs>
        <w:ind w:left="4320"/>
        <w:rPr>
          <w:rFonts w:asciiTheme="minorHAnsi" w:hAnsiTheme="minorHAnsi" w:cstheme="minorHAnsi"/>
          <w:sz w:val="24"/>
          <w:szCs w:val="24"/>
        </w:rPr>
      </w:pPr>
      <w:r>
        <w:rPr>
          <w:rFonts w:asciiTheme="minorHAnsi" w:hAnsiTheme="minorHAnsi" w:cstheme="minorHAnsi"/>
          <w:sz w:val="24"/>
          <w:szCs w:val="24"/>
        </w:rPr>
        <w:t xml:space="preserve">A.  2018-03-26 Rehabilitation of Derelict </w:t>
      </w:r>
      <w:r w:rsidR="00DE7CB6">
        <w:rPr>
          <w:rFonts w:asciiTheme="minorHAnsi" w:hAnsiTheme="minorHAnsi" w:cstheme="minorHAnsi"/>
          <w:sz w:val="24"/>
          <w:szCs w:val="24"/>
        </w:rPr>
        <w:t xml:space="preserve">Tax </w:t>
      </w:r>
      <w:r>
        <w:rPr>
          <w:rFonts w:asciiTheme="minorHAnsi" w:hAnsiTheme="minorHAnsi" w:cstheme="minorHAnsi"/>
          <w:sz w:val="24"/>
          <w:szCs w:val="24"/>
        </w:rPr>
        <w:t xml:space="preserve">   </w:t>
      </w:r>
    </w:p>
    <w:p w:rsidR="00831A01" w:rsidRPr="00A71790" w:rsidRDefault="00831A01" w:rsidP="00831A01">
      <w:pPr>
        <w:tabs>
          <w:tab w:val="num" w:pos="720"/>
        </w:tabs>
        <w:ind w:left="4320"/>
        <w:rPr>
          <w:rFonts w:asciiTheme="minorHAnsi" w:hAnsiTheme="minorHAnsi" w:cstheme="minorHAnsi"/>
          <w:sz w:val="24"/>
          <w:szCs w:val="24"/>
        </w:rPr>
      </w:pPr>
      <w:r>
        <w:rPr>
          <w:rFonts w:asciiTheme="minorHAnsi" w:hAnsiTheme="minorHAnsi" w:cstheme="minorHAnsi"/>
          <w:sz w:val="24"/>
          <w:szCs w:val="24"/>
        </w:rPr>
        <w:t xml:space="preserve">      Abatement Ordinance</w:t>
      </w:r>
    </w:p>
    <w:p w:rsidR="00211BB2" w:rsidRDefault="00831A01" w:rsidP="00211BB2">
      <w:pPr>
        <w:tabs>
          <w:tab w:val="num" w:pos="720"/>
        </w:tabs>
        <w:ind w:left="3600"/>
        <w:rPr>
          <w:rFonts w:asciiTheme="minorHAnsi" w:hAnsiTheme="minorHAnsi" w:cstheme="minorHAnsi"/>
          <w:sz w:val="24"/>
          <w:szCs w:val="24"/>
        </w:rPr>
      </w:pPr>
      <w:r>
        <w:rPr>
          <w:rFonts w:asciiTheme="minorHAnsi" w:hAnsiTheme="minorHAnsi" w:cstheme="minorHAnsi"/>
          <w:sz w:val="24"/>
          <w:szCs w:val="24"/>
        </w:rPr>
        <w:tab/>
        <w:t>B</w:t>
      </w:r>
      <w:r w:rsidR="00211BB2">
        <w:rPr>
          <w:rFonts w:asciiTheme="minorHAnsi" w:hAnsiTheme="minorHAnsi" w:cstheme="minorHAnsi"/>
          <w:sz w:val="24"/>
          <w:szCs w:val="24"/>
        </w:rPr>
        <w:t>.  Business Friendliness Initiative</w:t>
      </w:r>
      <w:r w:rsidR="00DE7CB6">
        <w:rPr>
          <w:rFonts w:asciiTheme="minorHAnsi" w:hAnsiTheme="minorHAnsi" w:cstheme="minorHAnsi"/>
          <w:sz w:val="24"/>
          <w:szCs w:val="24"/>
        </w:rPr>
        <w:t xml:space="preserve"> Update</w:t>
      </w:r>
    </w:p>
    <w:p w:rsidR="00DE7CB6" w:rsidRDefault="00831A01" w:rsidP="00831A01">
      <w:pPr>
        <w:tabs>
          <w:tab w:val="num" w:pos="720"/>
        </w:tabs>
        <w:ind w:left="3600"/>
        <w:rPr>
          <w:rFonts w:asciiTheme="minorHAnsi" w:hAnsiTheme="minorHAnsi" w:cstheme="minorHAnsi"/>
          <w:sz w:val="24"/>
          <w:szCs w:val="24"/>
        </w:rPr>
      </w:pPr>
      <w:r>
        <w:rPr>
          <w:rFonts w:asciiTheme="minorHAnsi" w:hAnsiTheme="minorHAnsi" w:cstheme="minorHAnsi"/>
          <w:sz w:val="24"/>
          <w:szCs w:val="24"/>
        </w:rPr>
        <w:t>6</w:t>
      </w:r>
      <w:r w:rsidR="00DE7CB6">
        <w:rPr>
          <w:rFonts w:asciiTheme="minorHAnsi" w:hAnsiTheme="minorHAnsi" w:cstheme="minorHAnsi"/>
          <w:sz w:val="24"/>
          <w:szCs w:val="24"/>
        </w:rPr>
        <w:t xml:space="preserve">.   </w:t>
      </w:r>
      <w:r w:rsidR="006B7E67">
        <w:rPr>
          <w:rFonts w:asciiTheme="minorHAnsi" w:hAnsiTheme="minorHAnsi" w:cstheme="minorHAnsi"/>
          <w:sz w:val="24"/>
          <w:szCs w:val="24"/>
        </w:rPr>
        <w:t xml:space="preserve">Approval of Minutes for </w:t>
      </w:r>
      <w:r>
        <w:rPr>
          <w:rFonts w:asciiTheme="minorHAnsi" w:hAnsiTheme="minorHAnsi" w:cstheme="minorHAnsi"/>
          <w:sz w:val="24"/>
          <w:szCs w:val="24"/>
        </w:rPr>
        <w:t>April 19, 2018</w:t>
      </w:r>
    </w:p>
    <w:p w:rsidR="00776470" w:rsidRDefault="006B7E67" w:rsidP="006B7E67">
      <w:pPr>
        <w:tabs>
          <w:tab w:val="num" w:pos="720"/>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DE7CB6">
        <w:rPr>
          <w:rFonts w:asciiTheme="minorHAnsi" w:hAnsiTheme="minorHAnsi" w:cstheme="minorHAnsi"/>
          <w:sz w:val="24"/>
          <w:szCs w:val="24"/>
        </w:rPr>
        <w:t xml:space="preserve"> </w:t>
      </w:r>
      <w:r w:rsidR="00831A01">
        <w:rPr>
          <w:rFonts w:asciiTheme="minorHAnsi" w:hAnsiTheme="minorHAnsi" w:cstheme="minorHAnsi"/>
          <w:sz w:val="24"/>
          <w:szCs w:val="24"/>
        </w:rPr>
        <w:t>7</w:t>
      </w:r>
      <w:r w:rsidR="00776470">
        <w:rPr>
          <w:rFonts w:asciiTheme="minorHAnsi" w:hAnsiTheme="minorHAnsi" w:cstheme="minorHAnsi"/>
          <w:sz w:val="24"/>
          <w:szCs w:val="24"/>
        </w:rPr>
        <w:t>.</w:t>
      </w:r>
      <w:r w:rsidR="00DE7CB6">
        <w:rPr>
          <w:rFonts w:asciiTheme="minorHAnsi" w:hAnsiTheme="minorHAnsi" w:cstheme="minorHAnsi"/>
          <w:sz w:val="24"/>
          <w:szCs w:val="24"/>
        </w:rPr>
        <w:t xml:space="preserve">  </w:t>
      </w:r>
      <w:r>
        <w:rPr>
          <w:rFonts w:asciiTheme="minorHAnsi" w:hAnsiTheme="minorHAnsi" w:cstheme="minorHAnsi"/>
          <w:sz w:val="24"/>
          <w:szCs w:val="24"/>
        </w:rPr>
        <w:t xml:space="preserve"> Adjournment</w:t>
      </w:r>
    </w:p>
    <w:p w:rsidR="00DE7CB6" w:rsidRDefault="00DE7CB6" w:rsidP="006B7E67">
      <w:pPr>
        <w:tabs>
          <w:tab w:val="num" w:pos="720"/>
        </w:tabs>
        <w:rPr>
          <w:rFonts w:asciiTheme="minorHAnsi" w:hAnsiTheme="minorHAnsi" w:cstheme="minorHAnsi"/>
          <w:sz w:val="24"/>
          <w:szCs w:val="24"/>
        </w:rPr>
      </w:pPr>
    </w:p>
    <w:p w:rsidR="004C7D0C" w:rsidRPr="00A71790" w:rsidRDefault="004C7D0C" w:rsidP="00293B1D">
      <w:pPr>
        <w:pStyle w:val="ListParagraph"/>
        <w:numPr>
          <w:ilvl w:val="0"/>
          <w:numId w:val="1"/>
        </w:numPr>
        <w:rPr>
          <w:rFonts w:cstheme="minorHAnsi"/>
          <w:b/>
          <w:sz w:val="24"/>
          <w:szCs w:val="24"/>
          <w:u w:val="single"/>
        </w:rPr>
      </w:pPr>
      <w:r w:rsidRPr="00A71790">
        <w:rPr>
          <w:rFonts w:cstheme="minorHAnsi"/>
          <w:b/>
          <w:sz w:val="24"/>
          <w:szCs w:val="24"/>
          <w:u w:val="single"/>
        </w:rPr>
        <w:lastRenderedPageBreak/>
        <w:t>CALL TO ORDER</w:t>
      </w:r>
    </w:p>
    <w:p w:rsidR="000A6DB0" w:rsidRPr="00A71790" w:rsidRDefault="00DB5F7E" w:rsidP="004C7D0C">
      <w:pPr>
        <w:pStyle w:val="NoSpacing"/>
        <w:rPr>
          <w:rFonts w:cstheme="minorHAnsi"/>
          <w:sz w:val="24"/>
          <w:szCs w:val="24"/>
        </w:rPr>
      </w:pPr>
      <w:r>
        <w:rPr>
          <w:rFonts w:cstheme="minorHAnsi"/>
          <w:sz w:val="24"/>
          <w:szCs w:val="24"/>
        </w:rPr>
        <w:t>Chairman Martineau called t</w:t>
      </w:r>
      <w:r w:rsidR="000A6DB0" w:rsidRPr="00A71790">
        <w:rPr>
          <w:rFonts w:cstheme="minorHAnsi"/>
          <w:sz w:val="24"/>
          <w:szCs w:val="24"/>
        </w:rPr>
        <w:t xml:space="preserve">he meeting </w:t>
      </w:r>
      <w:r w:rsidR="00B306ED">
        <w:rPr>
          <w:rFonts w:cstheme="minorHAnsi"/>
          <w:sz w:val="24"/>
          <w:szCs w:val="24"/>
        </w:rPr>
        <w:t>t</w:t>
      </w:r>
      <w:r w:rsidR="00DE7CB6">
        <w:rPr>
          <w:rFonts w:cstheme="minorHAnsi"/>
          <w:sz w:val="24"/>
          <w:szCs w:val="24"/>
        </w:rPr>
        <w:t>o order at 7:0</w:t>
      </w:r>
      <w:r w:rsidR="004632CA">
        <w:rPr>
          <w:rFonts w:cstheme="minorHAnsi"/>
          <w:sz w:val="24"/>
          <w:szCs w:val="24"/>
        </w:rPr>
        <w:t>1</w:t>
      </w:r>
      <w:r w:rsidR="000A6DB0" w:rsidRPr="00A71790">
        <w:rPr>
          <w:rFonts w:cstheme="minorHAnsi"/>
          <w:sz w:val="24"/>
          <w:szCs w:val="24"/>
        </w:rPr>
        <w:t xml:space="preserve"> </w:t>
      </w:r>
      <w:r w:rsidR="00470BAF" w:rsidRPr="00A71790">
        <w:rPr>
          <w:rFonts w:cstheme="minorHAnsi"/>
          <w:sz w:val="24"/>
          <w:szCs w:val="24"/>
        </w:rPr>
        <w:t>p</w:t>
      </w:r>
      <w:r w:rsidR="000A6DB0" w:rsidRPr="00A71790">
        <w:rPr>
          <w:rFonts w:cstheme="minorHAnsi"/>
          <w:sz w:val="24"/>
          <w:szCs w:val="24"/>
        </w:rPr>
        <w:t>.</w:t>
      </w:r>
      <w:r w:rsidR="00470BAF" w:rsidRPr="00A71790">
        <w:rPr>
          <w:rFonts w:cstheme="minorHAnsi"/>
          <w:sz w:val="24"/>
          <w:szCs w:val="24"/>
        </w:rPr>
        <w:t>m.</w:t>
      </w:r>
    </w:p>
    <w:p w:rsidR="00E3535D" w:rsidRPr="00A71790" w:rsidRDefault="00E3535D" w:rsidP="004C7D0C">
      <w:pPr>
        <w:pStyle w:val="NoSpacing"/>
        <w:rPr>
          <w:rFonts w:cstheme="minorHAnsi"/>
          <w:sz w:val="24"/>
          <w:szCs w:val="24"/>
        </w:rPr>
      </w:pPr>
    </w:p>
    <w:p w:rsidR="00293B1D" w:rsidRPr="00A71790" w:rsidRDefault="00293B1D" w:rsidP="004C7D0C">
      <w:pPr>
        <w:pStyle w:val="NoSpacing"/>
        <w:rPr>
          <w:rFonts w:cstheme="minorHAnsi"/>
          <w:b/>
          <w:sz w:val="24"/>
          <w:szCs w:val="24"/>
        </w:rPr>
      </w:pPr>
    </w:p>
    <w:p w:rsidR="004C7D0C" w:rsidRPr="00A71790" w:rsidRDefault="001D4807" w:rsidP="004C7D0C">
      <w:pPr>
        <w:pStyle w:val="NoSpacing"/>
        <w:rPr>
          <w:rFonts w:cstheme="minorHAnsi"/>
          <w:sz w:val="24"/>
          <w:szCs w:val="24"/>
        </w:rPr>
      </w:pPr>
      <w:r w:rsidRPr="00A71790">
        <w:rPr>
          <w:rFonts w:cstheme="minorHAnsi"/>
          <w:b/>
          <w:sz w:val="24"/>
          <w:szCs w:val="24"/>
        </w:rPr>
        <w:t xml:space="preserve">2.  </w:t>
      </w:r>
      <w:r w:rsidR="004C7D0C" w:rsidRPr="00A71790">
        <w:rPr>
          <w:rFonts w:cstheme="minorHAnsi"/>
          <w:b/>
          <w:sz w:val="24"/>
          <w:szCs w:val="24"/>
          <w:u w:val="single"/>
        </w:rPr>
        <w:t>APPROVAL OF AGENDA</w:t>
      </w:r>
    </w:p>
    <w:p w:rsidR="004E4BC0" w:rsidRPr="00A71790" w:rsidRDefault="004E4BC0" w:rsidP="004E4BC0">
      <w:pPr>
        <w:pStyle w:val="NoSpacing"/>
        <w:rPr>
          <w:rFonts w:cstheme="minorHAnsi"/>
          <w:sz w:val="24"/>
          <w:szCs w:val="24"/>
        </w:rPr>
      </w:pPr>
    </w:p>
    <w:p w:rsidR="00FF2E51" w:rsidRDefault="00566A28" w:rsidP="00D53991">
      <w:pPr>
        <w:rPr>
          <w:rFonts w:asciiTheme="minorHAnsi" w:hAnsiTheme="minorHAnsi" w:cstheme="minorHAnsi"/>
          <w:sz w:val="24"/>
          <w:szCs w:val="24"/>
        </w:rPr>
      </w:pPr>
      <w:r w:rsidRPr="00A71790">
        <w:rPr>
          <w:rFonts w:asciiTheme="minorHAnsi" w:hAnsiTheme="minorHAnsi" w:cstheme="minorHAnsi"/>
          <w:sz w:val="24"/>
          <w:szCs w:val="24"/>
        </w:rPr>
        <w:t>The agenda was</w:t>
      </w:r>
      <w:r w:rsidR="00F177FE" w:rsidRPr="00A71790">
        <w:rPr>
          <w:rFonts w:asciiTheme="minorHAnsi" w:hAnsiTheme="minorHAnsi" w:cstheme="minorHAnsi"/>
          <w:sz w:val="24"/>
          <w:szCs w:val="24"/>
        </w:rPr>
        <w:t xml:space="preserve"> </w:t>
      </w:r>
      <w:r w:rsidR="00976C93">
        <w:rPr>
          <w:rFonts w:asciiTheme="minorHAnsi" w:hAnsiTheme="minorHAnsi" w:cstheme="minorHAnsi"/>
          <w:sz w:val="24"/>
          <w:szCs w:val="24"/>
        </w:rPr>
        <w:t xml:space="preserve">approved as submitted.  </w:t>
      </w:r>
      <w:r w:rsidR="00DB5F7E">
        <w:rPr>
          <w:rFonts w:asciiTheme="minorHAnsi" w:hAnsiTheme="minorHAnsi" w:cstheme="minorHAnsi"/>
          <w:sz w:val="24"/>
          <w:szCs w:val="24"/>
        </w:rPr>
        <w:t xml:space="preserve">  </w:t>
      </w:r>
    </w:p>
    <w:p w:rsidR="00776470" w:rsidRPr="00A71790" w:rsidRDefault="00776470" w:rsidP="00D53991">
      <w:pPr>
        <w:rPr>
          <w:rFonts w:asciiTheme="minorHAnsi" w:hAnsiTheme="minorHAnsi" w:cstheme="minorHAnsi"/>
          <w:sz w:val="24"/>
          <w:szCs w:val="24"/>
        </w:rPr>
      </w:pPr>
    </w:p>
    <w:p w:rsidR="004E4BC0" w:rsidRPr="00A71790" w:rsidRDefault="004E4BC0" w:rsidP="004E4BC0">
      <w:pPr>
        <w:pStyle w:val="NoSpacing"/>
        <w:ind w:left="720" w:firstLine="720"/>
        <w:rPr>
          <w:rFonts w:cstheme="minorHAnsi"/>
          <w:b/>
          <w:sz w:val="24"/>
          <w:szCs w:val="24"/>
          <w:u w:val="single"/>
        </w:rPr>
      </w:pPr>
      <w:r w:rsidRPr="00A71790">
        <w:rPr>
          <w:rFonts w:cstheme="minorHAnsi"/>
          <w:b/>
          <w:sz w:val="24"/>
          <w:szCs w:val="24"/>
          <w:u w:val="single"/>
        </w:rPr>
        <w:t xml:space="preserve">Planning Commission </w:t>
      </w:r>
      <w:r w:rsidR="005729A4" w:rsidRPr="00A71790">
        <w:rPr>
          <w:rFonts w:cstheme="minorHAnsi"/>
          <w:b/>
          <w:sz w:val="24"/>
          <w:szCs w:val="24"/>
          <w:u w:val="single"/>
        </w:rPr>
        <w:t>Action</w:t>
      </w:r>
      <w:r w:rsidRPr="00A71790">
        <w:rPr>
          <w:rFonts w:cstheme="minorHAnsi"/>
          <w:b/>
          <w:sz w:val="24"/>
          <w:szCs w:val="24"/>
          <w:u w:val="single"/>
        </w:rPr>
        <w:t>:</w:t>
      </w:r>
    </w:p>
    <w:p w:rsidR="004E4BC0" w:rsidRPr="00A71790" w:rsidRDefault="004E4BC0" w:rsidP="004E4BC0">
      <w:pPr>
        <w:pStyle w:val="NoSpacing"/>
        <w:ind w:firstLine="720"/>
        <w:rPr>
          <w:rFonts w:cstheme="minorHAnsi"/>
          <w:sz w:val="24"/>
          <w:szCs w:val="24"/>
        </w:rPr>
      </w:pPr>
    </w:p>
    <w:p w:rsidR="004E4BC0" w:rsidRPr="00A71790" w:rsidRDefault="004E4BC0" w:rsidP="00B5688C">
      <w:pPr>
        <w:pStyle w:val="NoSpacing"/>
        <w:ind w:left="3600" w:hanging="2160"/>
        <w:rPr>
          <w:rFonts w:cstheme="minorHAnsi"/>
          <w:sz w:val="24"/>
          <w:szCs w:val="24"/>
        </w:rPr>
      </w:pPr>
      <w:r w:rsidRPr="00A71790">
        <w:rPr>
          <w:rFonts w:cstheme="minorHAnsi"/>
          <w:b/>
          <w:sz w:val="24"/>
          <w:szCs w:val="24"/>
        </w:rPr>
        <w:t>Motion:</w:t>
      </w:r>
      <w:r w:rsidR="00FE3973" w:rsidRPr="00A71790">
        <w:rPr>
          <w:rFonts w:cstheme="minorHAnsi"/>
          <w:sz w:val="24"/>
          <w:szCs w:val="24"/>
        </w:rPr>
        <w:t xml:space="preserve"> </w:t>
      </w:r>
      <w:r w:rsidR="00B01946" w:rsidRPr="00A71790">
        <w:rPr>
          <w:rFonts w:cstheme="minorHAnsi"/>
          <w:sz w:val="24"/>
          <w:szCs w:val="24"/>
        </w:rPr>
        <w:t xml:space="preserve"> </w:t>
      </w:r>
      <w:r w:rsidR="00976C93">
        <w:rPr>
          <w:rFonts w:cstheme="minorHAnsi"/>
          <w:sz w:val="24"/>
          <w:szCs w:val="24"/>
        </w:rPr>
        <w:t>Foor</w:t>
      </w:r>
      <w:r w:rsidR="009B3E00" w:rsidRPr="00A71790">
        <w:rPr>
          <w:rFonts w:cstheme="minorHAnsi"/>
          <w:b/>
          <w:sz w:val="24"/>
          <w:szCs w:val="24"/>
        </w:rPr>
        <w:tab/>
      </w:r>
      <w:r w:rsidR="003339E5" w:rsidRPr="00A71790">
        <w:rPr>
          <w:rFonts w:cstheme="minorHAnsi"/>
          <w:sz w:val="24"/>
          <w:szCs w:val="24"/>
        </w:rPr>
        <w:t xml:space="preserve">Motion to </w:t>
      </w:r>
      <w:r w:rsidR="0050406C" w:rsidRPr="00A71790">
        <w:rPr>
          <w:rFonts w:cstheme="minorHAnsi"/>
          <w:sz w:val="24"/>
          <w:szCs w:val="24"/>
        </w:rPr>
        <w:t>approve</w:t>
      </w:r>
      <w:r w:rsidR="00DB5F7E">
        <w:rPr>
          <w:rFonts w:cstheme="minorHAnsi"/>
          <w:sz w:val="24"/>
          <w:szCs w:val="24"/>
        </w:rPr>
        <w:t xml:space="preserve"> the</w:t>
      </w:r>
      <w:r w:rsidR="0050406C" w:rsidRPr="00A71790">
        <w:rPr>
          <w:rFonts w:cstheme="minorHAnsi"/>
          <w:sz w:val="24"/>
          <w:szCs w:val="24"/>
        </w:rPr>
        <w:t xml:space="preserve"> </w:t>
      </w:r>
      <w:r w:rsidR="00DB5F7E">
        <w:rPr>
          <w:rFonts w:cstheme="minorHAnsi"/>
          <w:sz w:val="24"/>
          <w:szCs w:val="24"/>
        </w:rPr>
        <w:t>a</w:t>
      </w:r>
      <w:r w:rsidR="003339E5" w:rsidRPr="00A71790">
        <w:rPr>
          <w:rFonts w:cstheme="minorHAnsi"/>
          <w:sz w:val="24"/>
          <w:szCs w:val="24"/>
        </w:rPr>
        <w:t>genda</w:t>
      </w:r>
      <w:r w:rsidR="00FA1C45" w:rsidRPr="00A71790">
        <w:rPr>
          <w:rFonts w:cstheme="minorHAnsi"/>
          <w:sz w:val="24"/>
          <w:szCs w:val="24"/>
        </w:rPr>
        <w:t>.</w:t>
      </w:r>
    </w:p>
    <w:p w:rsidR="00681DE1" w:rsidRPr="00A71790" w:rsidRDefault="004E4BC0" w:rsidP="004E4BC0">
      <w:pPr>
        <w:pStyle w:val="NoSpacing"/>
        <w:ind w:left="720" w:firstLine="720"/>
        <w:rPr>
          <w:rFonts w:cstheme="minorHAnsi"/>
          <w:sz w:val="24"/>
          <w:szCs w:val="24"/>
        </w:rPr>
      </w:pPr>
      <w:r w:rsidRPr="00A71790">
        <w:rPr>
          <w:rFonts w:cstheme="minorHAnsi"/>
          <w:b/>
          <w:sz w:val="24"/>
          <w:szCs w:val="24"/>
        </w:rPr>
        <w:t>Second:</w:t>
      </w:r>
      <w:r w:rsidR="0013375C" w:rsidRPr="00A71790">
        <w:rPr>
          <w:rFonts w:cstheme="minorHAnsi"/>
          <w:sz w:val="24"/>
          <w:szCs w:val="24"/>
        </w:rPr>
        <w:t xml:space="preserve"> </w:t>
      </w:r>
      <w:r w:rsidR="00FE3973" w:rsidRPr="00A71790">
        <w:rPr>
          <w:rFonts w:cstheme="minorHAnsi"/>
          <w:sz w:val="24"/>
          <w:szCs w:val="24"/>
        </w:rPr>
        <w:t xml:space="preserve"> </w:t>
      </w:r>
      <w:r w:rsidR="004632CA">
        <w:rPr>
          <w:rFonts w:cstheme="minorHAnsi"/>
          <w:sz w:val="24"/>
          <w:szCs w:val="24"/>
        </w:rPr>
        <w:t>Thompson</w:t>
      </w:r>
    </w:p>
    <w:p w:rsidR="0035406E" w:rsidRPr="00A71790" w:rsidRDefault="004E4BC0" w:rsidP="004E4BC0">
      <w:pPr>
        <w:pStyle w:val="NoSpacing"/>
        <w:ind w:left="720" w:firstLine="720"/>
        <w:rPr>
          <w:rFonts w:cstheme="minorHAnsi"/>
          <w:b/>
          <w:sz w:val="24"/>
          <w:szCs w:val="24"/>
        </w:rPr>
      </w:pPr>
      <w:r w:rsidRPr="00A71790">
        <w:rPr>
          <w:rFonts w:cstheme="minorHAnsi"/>
          <w:b/>
          <w:sz w:val="24"/>
          <w:szCs w:val="24"/>
        </w:rPr>
        <w:t xml:space="preserve">The motion carried by a </w:t>
      </w:r>
      <w:r w:rsidR="004632CA">
        <w:rPr>
          <w:rFonts w:cstheme="minorHAnsi"/>
          <w:b/>
          <w:sz w:val="24"/>
          <w:szCs w:val="24"/>
        </w:rPr>
        <w:t>5</w:t>
      </w:r>
      <w:r w:rsidRPr="00A71790">
        <w:rPr>
          <w:rFonts w:cstheme="minorHAnsi"/>
          <w:b/>
          <w:sz w:val="24"/>
          <w:szCs w:val="24"/>
        </w:rPr>
        <w:t>-0 vote</w:t>
      </w:r>
    </w:p>
    <w:p w:rsidR="00E3535D" w:rsidRPr="00A71790" w:rsidRDefault="00E3535D" w:rsidP="004E4BC0">
      <w:pPr>
        <w:pStyle w:val="NoSpacing"/>
        <w:ind w:left="720" w:firstLine="720"/>
        <w:rPr>
          <w:rFonts w:cstheme="minorHAnsi"/>
          <w:b/>
          <w:sz w:val="24"/>
          <w:szCs w:val="24"/>
        </w:rPr>
      </w:pPr>
    </w:p>
    <w:p w:rsidR="00293B1D" w:rsidRPr="00A71790" w:rsidRDefault="00293B1D" w:rsidP="004C7D0C">
      <w:pPr>
        <w:pStyle w:val="NoSpacing"/>
        <w:rPr>
          <w:rFonts w:cstheme="minorHAnsi"/>
          <w:b/>
          <w:sz w:val="24"/>
          <w:szCs w:val="24"/>
        </w:rPr>
      </w:pPr>
    </w:p>
    <w:p w:rsidR="007C3E10" w:rsidRPr="00A71790" w:rsidRDefault="00A34998" w:rsidP="004C7D0C">
      <w:pPr>
        <w:pStyle w:val="NoSpacing"/>
        <w:rPr>
          <w:rFonts w:cstheme="minorHAnsi"/>
          <w:b/>
          <w:sz w:val="24"/>
          <w:szCs w:val="24"/>
          <w:u w:val="single"/>
        </w:rPr>
      </w:pPr>
      <w:r w:rsidRPr="00A71790">
        <w:rPr>
          <w:rFonts w:cstheme="minorHAnsi"/>
          <w:b/>
          <w:sz w:val="24"/>
          <w:szCs w:val="24"/>
        </w:rPr>
        <w:t>3</w:t>
      </w:r>
      <w:r w:rsidR="0013375C" w:rsidRPr="00A71790">
        <w:rPr>
          <w:rFonts w:cstheme="minorHAnsi"/>
          <w:b/>
          <w:sz w:val="24"/>
          <w:szCs w:val="24"/>
        </w:rPr>
        <w:t xml:space="preserve">.  </w:t>
      </w:r>
      <w:r w:rsidR="00781C2E" w:rsidRPr="00A71790">
        <w:rPr>
          <w:rFonts w:cstheme="minorHAnsi"/>
          <w:b/>
          <w:sz w:val="24"/>
          <w:szCs w:val="24"/>
          <w:u w:val="single"/>
        </w:rPr>
        <w:t>CITIZENS COMMENTS</w:t>
      </w:r>
    </w:p>
    <w:p w:rsidR="00FB5F10" w:rsidRPr="00A71790" w:rsidRDefault="00FB5F10" w:rsidP="004C7D0C">
      <w:pPr>
        <w:pStyle w:val="NoSpacing"/>
        <w:rPr>
          <w:rFonts w:cstheme="minorHAnsi"/>
          <w:b/>
          <w:sz w:val="24"/>
          <w:szCs w:val="24"/>
          <w:u w:val="single"/>
        </w:rPr>
      </w:pPr>
    </w:p>
    <w:p w:rsidR="00BC547C" w:rsidRPr="00A71790" w:rsidRDefault="002C1CD1" w:rsidP="004C7D0C">
      <w:pPr>
        <w:pStyle w:val="NoSpacing"/>
        <w:rPr>
          <w:rFonts w:cstheme="minorHAnsi"/>
          <w:sz w:val="24"/>
          <w:szCs w:val="24"/>
        </w:rPr>
      </w:pPr>
      <w:r w:rsidRPr="00A71790">
        <w:rPr>
          <w:rFonts w:cstheme="minorHAnsi"/>
          <w:sz w:val="24"/>
          <w:szCs w:val="24"/>
        </w:rPr>
        <w:t>There were none.</w:t>
      </w:r>
    </w:p>
    <w:p w:rsidR="002C1CD1" w:rsidRPr="00A71790" w:rsidRDefault="002C1CD1" w:rsidP="004C7D0C">
      <w:pPr>
        <w:pStyle w:val="NoSpacing"/>
        <w:rPr>
          <w:rFonts w:cstheme="minorHAnsi"/>
          <w:sz w:val="24"/>
          <w:szCs w:val="24"/>
        </w:rPr>
      </w:pPr>
    </w:p>
    <w:p w:rsidR="00293B1D" w:rsidRPr="00A71790" w:rsidRDefault="00293B1D" w:rsidP="004609C2">
      <w:pPr>
        <w:tabs>
          <w:tab w:val="num" w:pos="720"/>
        </w:tabs>
        <w:rPr>
          <w:rFonts w:asciiTheme="minorHAnsi" w:hAnsiTheme="minorHAnsi" w:cstheme="minorHAnsi"/>
          <w:b/>
          <w:sz w:val="24"/>
          <w:szCs w:val="24"/>
        </w:rPr>
      </w:pPr>
    </w:p>
    <w:p w:rsidR="0048333E" w:rsidRDefault="004609C2" w:rsidP="004609C2">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4</w:t>
      </w:r>
      <w:r w:rsidR="0056016C">
        <w:rPr>
          <w:rFonts w:asciiTheme="minorHAnsi" w:hAnsiTheme="minorHAnsi" w:cstheme="minorHAnsi"/>
          <w:b/>
          <w:sz w:val="24"/>
          <w:szCs w:val="24"/>
        </w:rPr>
        <w:t xml:space="preserve">.  </w:t>
      </w:r>
      <w:r w:rsidR="004632CA" w:rsidRPr="004632CA">
        <w:rPr>
          <w:rFonts w:asciiTheme="minorHAnsi" w:hAnsiTheme="minorHAnsi" w:cstheme="minorHAnsi"/>
          <w:b/>
          <w:sz w:val="24"/>
          <w:szCs w:val="24"/>
          <w:u w:val="single"/>
        </w:rPr>
        <w:t>SITE PLAN REVIEW</w:t>
      </w:r>
    </w:p>
    <w:p w:rsidR="004632CA" w:rsidRPr="004632CA" w:rsidRDefault="004632CA" w:rsidP="004609C2">
      <w:pPr>
        <w:tabs>
          <w:tab w:val="num" w:pos="720"/>
        </w:tabs>
        <w:rPr>
          <w:rFonts w:asciiTheme="minorHAnsi" w:hAnsiTheme="minorHAnsi" w:cstheme="minorHAnsi"/>
          <w:b/>
          <w:sz w:val="24"/>
          <w:szCs w:val="24"/>
          <w:u w:val="single"/>
        </w:rPr>
      </w:pPr>
    </w:p>
    <w:p w:rsidR="004632CA" w:rsidRDefault="004632CA" w:rsidP="004632CA">
      <w:pPr>
        <w:tabs>
          <w:tab w:val="num" w:pos="720"/>
        </w:tabs>
        <w:rPr>
          <w:rFonts w:asciiTheme="minorHAnsi" w:hAnsiTheme="minorHAnsi" w:cstheme="minorHAnsi"/>
          <w:sz w:val="24"/>
          <w:szCs w:val="24"/>
        </w:rPr>
      </w:pPr>
      <w:r>
        <w:rPr>
          <w:rFonts w:asciiTheme="minorHAnsi" w:hAnsiTheme="minorHAnsi" w:cstheme="minorHAnsi"/>
          <w:sz w:val="24"/>
          <w:szCs w:val="24"/>
        </w:rPr>
        <w:tab/>
      </w:r>
      <w:r w:rsidRPr="00A71790">
        <w:rPr>
          <w:rFonts w:asciiTheme="minorHAnsi" w:hAnsiTheme="minorHAnsi" w:cstheme="minorHAnsi"/>
          <w:sz w:val="24"/>
          <w:szCs w:val="24"/>
        </w:rPr>
        <w:t>A.  201</w:t>
      </w:r>
      <w:r>
        <w:rPr>
          <w:rFonts w:asciiTheme="minorHAnsi" w:hAnsiTheme="minorHAnsi" w:cstheme="minorHAnsi"/>
          <w:sz w:val="24"/>
          <w:szCs w:val="24"/>
        </w:rPr>
        <w:t>8</w:t>
      </w:r>
      <w:r w:rsidRPr="00A71790">
        <w:rPr>
          <w:rFonts w:asciiTheme="minorHAnsi" w:hAnsiTheme="minorHAnsi" w:cstheme="minorHAnsi"/>
          <w:sz w:val="24"/>
          <w:szCs w:val="24"/>
        </w:rPr>
        <w:t>-</w:t>
      </w:r>
      <w:r>
        <w:rPr>
          <w:rFonts w:asciiTheme="minorHAnsi" w:hAnsiTheme="minorHAnsi" w:cstheme="minorHAnsi"/>
          <w:sz w:val="24"/>
          <w:szCs w:val="24"/>
        </w:rPr>
        <w:t xml:space="preserve">114 </w:t>
      </w:r>
      <w:r w:rsidRPr="00A71790">
        <w:rPr>
          <w:rFonts w:asciiTheme="minorHAnsi" w:hAnsiTheme="minorHAnsi" w:cstheme="minorHAnsi"/>
          <w:sz w:val="24"/>
          <w:szCs w:val="24"/>
        </w:rPr>
        <w:t xml:space="preserve"> </w:t>
      </w:r>
      <w:r>
        <w:rPr>
          <w:rFonts w:asciiTheme="minorHAnsi" w:hAnsiTheme="minorHAnsi" w:cstheme="minorHAnsi"/>
          <w:sz w:val="24"/>
          <w:szCs w:val="24"/>
        </w:rPr>
        <w:t>Shenandoah Mobile LLC (Shentel) Tax Map # 112-A-44</w:t>
      </w:r>
    </w:p>
    <w:p w:rsidR="00976C93" w:rsidRPr="00A71790" w:rsidRDefault="00976C93" w:rsidP="004609C2">
      <w:pPr>
        <w:tabs>
          <w:tab w:val="num" w:pos="720"/>
        </w:tabs>
        <w:rPr>
          <w:rFonts w:asciiTheme="minorHAnsi" w:hAnsiTheme="minorHAnsi" w:cstheme="minorHAnsi"/>
          <w:sz w:val="24"/>
          <w:szCs w:val="24"/>
        </w:rPr>
      </w:pPr>
    </w:p>
    <w:p w:rsidR="00976C93" w:rsidRDefault="004632CA" w:rsidP="004609C2">
      <w:pPr>
        <w:tabs>
          <w:tab w:val="num" w:pos="720"/>
        </w:tabs>
        <w:rPr>
          <w:rFonts w:asciiTheme="minorHAnsi" w:hAnsiTheme="minorHAnsi" w:cstheme="minorHAnsi"/>
          <w:sz w:val="24"/>
          <w:szCs w:val="24"/>
        </w:rPr>
      </w:pPr>
      <w:r>
        <w:rPr>
          <w:rFonts w:asciiTheme="minorHAnsi" w:hAnsiTheme="minorHAnsi" w:cstheme="minorHAnsi"/>
          <w:sz w:val="24"/>
          <w:szCs w:val="24"/>
        </w:rPr>
        <w:t>In accordance with Section 1103 of the Amherst County Zoning Ordinance, a major site plan has been submitted by Shenandoah Mobile, LLC for new construction of a telecommunications tower and compound on Route 60 located at tax map parcel 112-A-44.  The parcel on which the proposed tower is located comprises an approximately 49 acre wooded lot.  Copies of the plan were reviewed by the Developmental Review Committee electronically, and comments were sent to the applicant on May 2, 2018.  The following sections summarize staff and agency comments with respect to the major elements of the plan.</w:t>
      </w:r>
    </w:p>
    <w:p w:rsidR="004632CA" w:rsidRDefault="004632CA" w:rsidP="004609C2">
      <w:pPr>
        <w:tabs>
          <w:tab w:val="num" w:pos="720"/>
        </w:tabs>
        <w:rPr>
          <w:rFonts w:asciiTheme="minorHAnsi" w:hAnsiTheme="minorHAnsi" w:cstheme="minorHAnsi"/>
          <w:sz w:val="24"/>
          <w:szCs w:val="24"/>
        </w:rPr>
      </w:pPr>
    </w:p>
    <w:p w:rsidR="003E4A51" w:rsidRDefault="003E4A51" w:rsidP="003E4A51">
      <w:pPr>
        <w:tabs>
          <w:tab w:val="num" w:pos="720"/>
        </w:tabs>
        <w:rPr>
          <w:rFonts w:asciiTheme="minorHAnsi" w:hAnsiTheme="minorHAnsi" w:cstheme="minorHAnsi"/>
          <w:sz w:val="24"/>
          <w:szCs w:val="24"/>
        </w:rPr>
      </w:pPr>
      <w:r w:rsidRPr="00A71790">
        <w:rPr>
          <w:rFonts w:asciiTheme="minorHAnsi" w:hAnsiTheme="minorHAnsi" w:cstheme="minorHAnsi"/>
          <w:sz w:val="24"/>
          <w:szCs w:val="24"/>
        </w:rPr>
        <w:t>M</w:t>
      </w:r>
      <w:r w:rsidR="004632CA">
        <w:rPr>
          <w:rFonts w:asciiTheme="minorHAnsi" w:hAnsiTheme="minorHAnsi" w:cstheme="minorHAnsi"/>
          <w:sz w:val="24"/>
          <w:szCs w:val="24"/>
        </w:rPr>
        <w:t>s</w:t>
      </w:r>
      <w:r w:rsidRPr="00A71790">
        <w:rPr>
          <w:rFonts w:asciiTheme="minorHAnsi" w:hAnsiTheme="minorHAnsi" w:cstheme="minorHAnsi"/>
          <w:sz w:val="24"/>
          <w:szCs w:val="24"/>
        </w:rPr>
        <w:t xml:space="preserve">. </w:t>
      </w:r>
      <w:r w:rsidR="004632CA">
        <w:rPr>
          <w:rFonts w:asciiTheme="minorHAnsi" w:hAnsiTheme="minorHAnsi" w:cstheme="minorHAnsi"/>
          <w:sz w:val="24"/>
          <w:szCs w:val="24"/>
        </w:rPr>
        <w:t>Bishop</w:t>
      </w:r>
      <w:r w:rsidRPr="00A71790">
        <w:rPr>
          <w:rFonts w:asciiTheme="minorHAnsi" w:hAnsiTheme="minorHAnsi" w:cstheme="minorHAnsi"/>
          <w:sz w:val="24"/>
          <w:szCs w:val="24"/>
        </w:rPr>
        <w:t xml:space="preserve"> presented the Staff report and concluded </w:t>
      </w:r>
      <w:r>
        <w:rPr>
          <w:rFonts w:asciiTheme="minorHAnsi" w:hAnsiTheme="minorHAnsi" w:cstheme="minorHAnsi"/>
          <w:sz w:val="24"/>
          <w:szCs w:val="24"/>
        </w:rPr>
        <w:t>h</w:t>
      </w:r>
      <w:r w:rsidR="004632CA">
        <w:rPr>
          <w:rFonts w:asciiTheme="minorHAnsi" w:hAnsiTheme="minorHAnsi" w:cstheme="minorHAnsi"/>
          <w:sz w:val="24"/>
          <w:szCs w:val="24"/>
        </w:rPr>
        <w:t>er</w:t>
      </w:r>
      <w:r w:rsidRPr="00A71790">
        <w:rPr>
          <w:rFonts w:asciiTheme="minorHAnsi" w:hAnsiTheme="minorHAnsi" w:cstheme="minorHAnsi"/>
          <w:sz w:val="24"/>
          <w:szCs w:val="24"/>
        </w:rPr>
        <w:t xml:space="preserve"> comments by stating that Staff rec</w:t>
      </w:r>
      <w:r>
        <w:rPr>
          <w:rFonts w:asciiTheme="minorHAnsi" w:hAnsiTheme="minorHAnsi" w:cstheme="minorHAnsi"/>
          <w:sz w:val="24"/>
          <w:szCs w:val="24"/>
        </w:rPr>
        <w:t>ommends the following condition</w:t>
      </w:r>
      <w:r w:rsidRPr="00A71790">
        <w:rPr>
          <w:rFonts w:asciiTheme="minorHAnsi" w:hAnsiTheme="minorHAnsi" w:cstheme="minorHAnsi"/>
          <w:sz w:val="24"/>
          <w:szCs w:val="24"/>
        </w:rPr>
        <w:t>:</w:t>
      </w:r>
    </w:p>
    <w:p w:rsidR="003E4A51" w:rsidRDefault="003E4A51" w:rsidP="003E4A51">
      <w:pPr>
        <w:tabs>
          <w:tab w:val="num" w:pos="720"/>
        </w:tabs>
        <w:rPr>
          <w:rFonts w:asciiTheme="minorHAnsi" w:hAnsiTheme="minorHAnsi" w:cstheme="minorHAnsi"/>
          <w:sz w:val="24"/>
          <w:szCs w:val="24"/>
        </w:rPr>
      </w:pPr>
    </w:p>
    <w:p w:rsidR="005F2907" w:rsidRDefault="000239B5" w:rsidP="003E4A51">
      <w:pPr>
        <w:tabs>
          <w:tab w:val="num" w:pos="720"/>
        </w:tabs>
        <w:rPr>
          <w:rFonts w:asciiTheme="minorHAnsi" w:hAnsiTheme="minorHAnsi" w:cstheme="minorHAnsi"/>
          <w:sz w:val="24"/>
          <w:szCs w:val="24"/>
        </w:rPr>
      </w:pPr>
      <w:r>
        <w:rPr>
          <w:rFonts w:asciiTheme="minorHAnsi" w:hAnsiTheme="minorHAnsi" w:cstheme="minorHAnsi"/>
          <w:sz w:val="24"/>
          <w:szCs w:val="24"/>
        </w:rPr>
        <w:t>Virginia Department of Transportation approval of the site plan.</w:t>
      </w:r>
    </w:p>
    <w:p w:rsidR="000239B5" w:rsidRDefault="000239B5" w:rsidP="003E4A51">
      <w:pPr>
        <w:tabs>
          <w:tab w:val="num" w:pos="720"/>
        </w:tabs>
        <w:rPr>
          <w:rFonts w:asciiTheme="minorHAnsi" w:hAnsiTheme="minorHAnsi" w:cstheme="minorHAnsi"/>
          <w:sz w:val="24"/>
          <w:szCs w:val="24"/>
        </w:rPr>
      </w:pPr>
    </w:p>
    <w:p w:rsidR="000239B5" w:rsidRDefault="000239B5" w:rsidP="003E4A51">
      <w:pPr>
        <w:tabs>
          <w:tab w:val="num" w:pos="720"/>
        </w:tabs>
        <w:rPr>
          <w:rFonts w:asciiTheme="minorHAnsi" w:hAnsiTheme="minorHAnsi" w:cstheme="minorHAnsi"/>
          <w:sz w:val="24"/>
          <w:szCs w:val="24"/>
        </w:rPr>
      </w:pPr>
      <w:r>
        <w:rPr>
          <w:rFonts w:asciiTheme="minorHAnsi" w:hAnsiTheme="minorHAnsi" w:cstheme="minorHAnsi"/>
          <w:sz w:val="24"/>
          <w:szCs w:val="24"/>
        </w:rPr>
        <w:t xml:space="preserve">Ms. Bishop stated that the applicant Ryan Fletcher was unable to be present at the meeting tonight, however he did submit her an email on May 16, 2016 </w:t>
      </w:r>
      <w:r w:rsidR="00AB0D3A">
        <w:rPr>
          <w:rFonts w:asciiTheme="minorHAnsi" w:hAnsiTheme="minorHAnsi" w:cstheme="minorHAnsi"/>
          <w:sz w:val="24"/>
          <w:szCs w:val="24"/>
        </w:rPr>
        <w:t>that the revised plans would include the new access route to the site and proposing 7,000 square feet of disturbance.  Mr. Fletcher also stated in the email that by increasing the site distance to the East the new entrance would not only provide a better turning radius, but also offer a safer option by increasing the stopping distance for west bound traffic on Rt. 60.</w:t>
      </w:r>
    </w:p>
    <w:p w:rsidR="00AB0D3A" w:rsidRDefault="00AB0D3A" w:rsidP="003E4A51">
      <w:pPr>
        <w:tabs>
          <w:tab w:val="num" w:pos="720"/>
        </w:tabs>
        <w:rPr>
          <w:rFonts w:asciiTheme="minorHAnsi" w:hAnsiTheme="minorHAnsi" w:cstheme="minorHAnsi"/>
          <w:sz w:val="24"/>
          <w:szCs w:val="24"/>
        </w:rPr>
      </w:pPr>
    </w:p>
    <w:p w:rsidR="00AB0D3A" w:rsidRDefault="00AB0D3A" w:rsidP="003E4A51">
      <w:pPr>
        <w:tabs>
          <w:tab w:val="num" w:pos="720"/>
        </w:tabs>
        <w:rPr>
          <w:rFonts w:asciiTheme="minorHAnsi" w:hAnsiTheme="minorHAnsi" w:cstheme="minorHAnsi"/>
          <w:sz w:val="24"/>
          <w:szCs w:val="24"/>
        </w:rPr>
      </w:pPr>
      <w:r>
        <w:rPr>
          <w:rFonts w:asciiTheme="minorHAnsi" w:hAnsiTheme="minorHAnsi" w:cstheme="minorHAnsi"/>
          <w:sz w:val="24"/>
          <w:szCs w:val="24"/>
        </w:rPr>
        <w:t>Ms. Bishop referred to the page Z-1 of the site plan referencing VDOT’s fall radius of 195’ as well as the proposed 20’ access and utility easement.</w:t>
      </w:r>
    </w:p>
    <w:p w:rsidR="000239B5" w:rsidRDefault="000239B5" w:rsidP="003E4A51">
      <w:pPr>
        <w:tabs>
          <w:tab w:val="num" w:pos="720"/>
        </w:tabs>
        <w:rPr>
          <w:rFonts w:asciiTheme="minorHAnsi" w:hAnsiTheme="minorHAnsi" w:cstheme="minorHAnsi"/>
          <w:sz w:val="24"/>
          <w:szCs w:val="24"/>
        </w:rPr>
      </w:pPr>
    </w:p>
    <w:p w:rsidR="004C5371" w:rsidRPr="00A71790" w:rsidRDefault="004C5371" w:rsidP="004C5371">
      <w:pPr>
        <w:pStyle w:val="NoSpacing"/>
        <w:ind w:left="720" w:firstLine="720"/>
        <w:rPr>
          <w:rFonts w:cstheme="minorHAnsi"/>
          <w:b/>
          <w:sz w:val="24"/>
          <w:szCs w:val="24"/>
          <w:u w:val="single"/>
        </w:rPr>
      </w:pPr>
      <w:r w:rsidRPr="00A71790">
        <w:rPr>
          <w:rFonts w:cstheme="minorHAnsi"/>
          <w:b/>
          <w:sz w:val="24"/>
          <w:szCs w:val="24"/>
          <w:u w:val="single"/>
        </w:rPr>
        <w:t>Planning Commission Recommendation:</w:t>
      </w:r>
    </w:p>
    <w:p w:rsidR="004C5371" w:rsidRPr="00A71790" w:rsidRDefault="004C5371" w:rsidP="004C5371">
      <w:pPr>
        <w:pStyle w:val="NoSpacing"/>
        <w:ind w:left="3600" w:hanging="2160"/>
        <w:rPr>
          <w:rFonts w:cstheme="minorHAnsi"/>
          <w:b/>
          <w:sz w:val="24"/>
          <w:szCs w:val="24"/>
        </w:rPr>
      </w:pPr>
    </w:p>
    <w:p w:rsidR="004B18AE" w:rsidRDefault="00B35A21" w:rsidP="00B35A21">
      <w:pPr>
        <w:tabs>
          <w:tab w:val="num" w:pos="720"/>
        </w:tabs>
        <w:ind w:left="2160" w:hanging="2160"/>
        <w:rPr>
          <w:rFonts w:asciiTheme="minorHAnsi" w:hAnsiTheme="minorHAnsi" w:cstheme="minorHAnsi"/>
          <w:sz w:val="24"/>
          <w:szCs w:val="24"/>
        </w:rPr>
      </w:pPr>
      <w:r>
        <w:rPr>
          <w:rFonts w:cstheme="minorHAnsi"/>
          <w:b/>
          <w:sz w:val="24"/>
          <w:szCs w:val="24"/>
        </w:rPr>
        <w:tab/>
        <w:t xml:space="preserve">            </w:t>
      </w:r>
      <w:r w:rsidR="004C5371" w:rsidRPr="007C7D36">
        <w:rPr>
          <w:rFonts w:asciiTheme="minorHAnsi" w:hAnsiTheme="minorHAnsi" w:cstheme="minorHAnsi"/>
          <w:b/>
          <w:sz w:val="24"/>
          <w:szCs w:val="24"/>
        </w:rPr>
        <w:t>Motion:</w:t>
      </w:r>
      <w:r w:rsidR="004C5371" w:rsidRPr="007C7D36">
        <w:rPr>
          <w:rFonts w:asciiTheme="minorHAnsi" w:hAnsiTheme="minorHAnsi" w:cstheme="minorHAnsi"/>
          <w:sz w:val="24"/>
          <w:szCs w:val="24"/>
        </w:rPr>
        <w:t xml:space="preserve">  </w:t>
      </w:r>
      <w:r w:rsidR="000E55C2">
        <w:rPr>
          <w:rFonts w:asciiTheme="minorHAnsi" w:hAnsiTheme="minorHAnsi" w:cstheme="minorHAnsi"/>
          <w:sz w:val="24"/>
          <w:szCs w:val="24"/>
        </w:rPr>
        <w:t>Thompson</w:t>
      </w:r>
      <w:r w:rsidR="004C5371">
        <w:rPr>
          <w:rFonts w:asciiTheme="minorHAnsi" w:hAnsiTheme="minorHAnsi" w:cstheme="minorHAnsi"/>
          <w:sz w:val="24"/>
          <w:szCs w:val="24"/>
        </w:rPr>
        <w:tab/>
      </w:r>
      <w:r w:rsidR="004C5371" w:rsidRPr="007C7D36">
        <w:rPr>
          <w:rFonts w:asciiTheme="minorHAnsi" w:hAnsiTheme="minorHAnsi" w:cstheme="minorHAnsi"/>
          <w:sz w:val="24"/>
          <w:szCs w:val="24"/>
        </w:rPr>
        <w:t xml:space="preserve">Motion to approve </w:t>
      </w:r>
      <w:r w:rsidR="004B18AE">
        <w:rPr>
          <w:rFonts w:asciiTheme="minorHAnsi" w:hAnsiTheme="minorHAnsi" w:cstheme="minorHAnsi"/>
          <w:sz w:val="24"/>
          <w:szCs w:val="24"/>
        </w:rPr>
        <w:t xml:space="preserve">site plan </w:t>
      </w:r>
      <w:r w:rsidR="004C5371" w:rsidRPr="007C7D36">
        <w:rPr>
          <w:rFonts w:asciiTheme="minorHAnsi" w:hAnsiTheme="minorHAnsi" w:cstheme="minorHAnsi"/>
          <w:sz w:val="24"/>
          <w:szCs w:val="24"/>
        </w:rPr>
        <w:t>2018-</w:t>
      </w:r>
      <w:r w:rsidR="000E55C2">
        <w:rPr>
          <w:rFonts w:asciiTheme="minorHAnsi" w:hAnsiTheme="minorHAnsi" w:cstheme="minorHAnsi"/>
          <w:sz w:val="24"/>
          <w:szCs w:val="24"/>
        </w:rPr>
        <w:t>114</w:t>
      </w:r>
      <w:r w:rsidR="004C5371">
        <w:rPr>
          <w:rFonts w:asciiTheme="minorHAnsi" w:hAnsiTheme="minorHAnsi" w:cstheme="minorHAnsi"/>
          <w:sz w:val="24"/>
          <w:szCs w:val="24"/>
        </w:rPr>
        <w:t xml:space="preserve"> </w:t>
      </w:r>
      <w:r w:rsidR="000E55C2">
        <w:rPr>
          <w:rFonts w:asciiTheme="minorHAnsi" w:hAnsiTheme="minorHAnsi" w:cstheme="minorHAnsi"/>
          <w:sz w:val="24"/>
          <w:szCs w:val="24"/>
        </w:rPr>
        <w:t xml:space="preserve">Shenandoah Mobile </w:t>
      </w:r>
    </w:p>
    <w:p w:rsidR="004C5371" w:rsidRDefault="004B18AE" w:rsidP="004B18AE">
      <w:pPr>
        <w:tabs>
          <w:tab w:val="num" w:pos="720"/>
        </w:tabs>
        <w:ind w:left="2160" w:hanging="2160"/>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sz w:val="24"/>
          <w:szCs w:val="24"/>
        </w:rPr>
        <w:t xml:space="preserve">LLC (Shentel) Tax Map # 112-A-44 with staff    </w:t>
      </w:r>
    </w:p>
    <w:p w:rsidR="004B18AE" w:rsidRDefault="004B18AE" w:rsidP="004B18AE">
      <w:pPr>
        <w:tabs>
          <w:tab w:val="num" w:pos="720"/>
        </w:tabs>
        <w:ind w:left="2160" w:hanging="2160"/>
        <w:rPr>
          <w:rFonts w:cstheme="minorHAnsi"/>
          <w:sz w:val="24"/>
          <w:szCs w:val="24"/>
        </w:rPr>
      </w:pPr>
      <w:r>
        <w:rPr>
          <w:rFonts w:asciiTheme="minorHAnsi" w:hAnsiTheme="minorHAnsi" w:cstheme="minorHAnsi"/>
          <w:sz w:val="24"/>
          <w:szCs w:val="24"/>
        </w:rPr>
        <w:t xml:space="preserve">                                                                   staff recommendation.</w:t>
      </w:r>
    </w:p>
    <w:p w:rsidR="00B35A21" w:rsidRPr="004C5371" w:rsidRDefault="00B35A21" w:rsidP="004C5371">
      <w:pPr>
        <w:pStyle w:val="NoSpacing"/>
        <w:rPr>
          <w:rFonts w:cstheme="minorHAnsi"/>
          <w:sz w:val="24"/>
          <w:szCs w:val="24"/>
        </w:rPr>
      </w:pPr>
      <w:r>
        <w:rPr>
          <w:rFonts w:cstheme="minorHAnsi"/>
          <w:sz w:val="24"/>
          <w:szCs w:val="24"/>
        </w:rPr>
        <w:tab/>
      </w:r>
      <w:r>
        <w:rPr>
          <w:rFonts w:cstheme="minorHAnsi"/>
          <w:sz w:val="24"/>
          <w:szCs w:val="24"/>
        </w:rPr>
        <w:tab/>
      </w:r>
      <w:r w:rsidRPr="009D09D8">
        <w:rPr>
          <w:rFonts w:cstheme="minorHAnsi"/>
          <w:b/>
          <w:sz w:val="24"/>
          <w:szCs w:val="24"/>
        </w:rPr>
        <w:t>Second:</w:t>
      </w:r>
      <w:r>
        <w:rPr>
          <w:rFonts w:cstheme="minorHAnsi"/>
          <w:sz w:val="24"/>
          <w:szCs w:val="24"/>
        </w:rPr>
        <w:t xml:space="preserve">   </w:t>
      </w:r>
      <w:r w:rsidR="004B18AE">
        <w:rPr>
          <w:rFonts w:cstheme="minorHAnsi"/>
          <w:sz w:val="24"/>
          <w:szCs w:val="24"/>
        </w:rPr>
        <w:t>Brine</w:t>
      </w:r>
    </w:p>
    <w:p w:rsidR="004924E9" w:rsidRDefault="004C5371" w:rsidP="004C5371">
      <w:pPr>
        <w:tabs>
          <w:tab w:val="num" w:pos="720"/>
        </w:tabs>
        <w:rPr>
          <w:rFonts w:asciiTheme="minorHAnsi" w:hAnsiTheme="minorHAnsi" w:cstheme="minorHAnsi"/>
          <w:b/>
          <w:sz w:val="24"/>
          <w:szCs w:val="24"/>
        </w:rPr>
      </w:pPr>
      <w:r w:rsidRPr="007C7D36">
        <w:rPr>
          <w:rFonts w:asciiTheme="minorHAnsi" w:hAnsiTheme="minorHAnsi" w:cstheme="minorHAnsi"/>
          <w:b/>
          <w:sz w:val="24"/>
          <w:szCs w:val="24"/>
        </w:rPr>
        <w:tab/>
      </w:r>
      <w:r w:rsidRPr="007C7D36">
        <w:rPr>
          <w:rFonts w:asciiTheme="minorHAnsi" w:hAnsiTheme="minorHAnsi" w:cstheme="minorHAnsi"/>
          <w:b/>
          <w:sz w:val="24"/>
          <w:szCs w:val="24"/>
        </w:rPr>
        <w:tab/>
        <w:t xml:space="preserve">Motion carried by a </w:t>
      </w:r>
      <w:r w:rsidR="004B18AE">
        <w:rPr>
          <w:rFonts w:asciiTheme="minorHAnsi" w:hAnsiTheme="minorHAnsi" w:cstheme="minorHAnsi"/>
          <w:b/>
          <w:sz w:val="24"/>
          <w:szCs w:val="24"/>
        </w:rPr>
        <w:t>5</w:t>
      </w:r>
      <w:r w:rsidRPr="007C7D36">
        <w:rPr>
          <w:rFonts w:asciiTheme="minorHAnsi" w:hAnsiTheme="minorHAnsi" w:cstheme="minorHAnsi"/>
          <w:b/>
          <w:sz w:val="24"/>
          <w:szCs w:val="24"/>
        </w:rPr>
        <w:t xml:space="preserve">-0 vote. </w:t>
      </w:r>
    </w:p>
    <w:p w:rsidR="004924E9" w:rsidRDefault="004924E9" w:rsidP="004C5371">
      <w:pPr>
        <w:tabs>
          <w:tab w:val="num" w:pos="720"/>
        </w:tabs>
        <w:rPr>
          <w:rFonts w:asciiTheme="minorHAnsi" w:hAnsiTheme="minorHAnsi" w:cstheme="minorHAnsi"/>
          <w:b/>
          <w:sz w:val="24"/>
          <w:szCs w:val="24"/>
        </w:rPr>
      </w:pPr>
    </w:p>
    <w:p w:rsidR="00D1271B" w:rsidRDefault="00D1271B" w:rsidP="00D333DC">
      <w:pPr>
        <w:tabs>
          <w:tab w:val="num" w:pos="720"/>
        </w:tabs>
        <w:ind w:left="720" w:hanging="720"/>
        <w:rPr>
          <w:rFonts w:asciiTheme="minorHAnsi" w:hAnsiTheme="minorHAnsi" w:cstheme="minorHAnsi"/>
          <w:sz w:val="24"/>
          <w:szCs w:val="24"/>
        </w:rPr>
      </w:pPr>
    </w:p>
    <w:p w:rsidR="009D09D8" w:rsidRPr="004B18AE" w:rsidRDefault="004B18AE" w:rsidP="004B18AE">
      <w:pPr>
        <w:tabs>
          <w:tab w:val="num" w:pos="720"/>
        </w:tabs>
        <w:ind w:left="720" w:hanging="720"/>
        <w:rPr>
          <w:rFonts w:asciiTheme="minorHAnsi" w:hAnsiTheme="minorHAnsi" w:cstheme="minorHAnsi"/>
          <w:b/>
          <w:sz w:val="24"/>
          <w:szCs w:val="24"/>
        </w:rPr>
      </w:pPr>
      <w:r w:rsidRPr="004B18AE">
        <w:rPr>
          <w:rFonts w:asciiTheme="minorHAnsi" w:hAnsiTheme="minorHAnsi" w:cstheme="minorHAnsi"/>
          <w:b/>
          <w:sz w:val="24"/>
          <w:szCs w:val="24"/>
        </w:rPr>
        <w:t xml:space="preserve">5.  </w:t>
      </w:r>
      <w:r w:rsidRPr="004B18AE">
        <w:rPr>
          <w:rFonts w:asciiTheme="minorHAnsi" w:hAnsiTheme="minorHAnsi" w:cstheme="minorHAnsi"/>
          <w:b/>
          <w:sz w:val="24"/>
          <w:szCs w:val="24"/>
          <w:u w:val="single"/>
        </w:rPr>
        <w:t>OLD/NEW BUSINESS</w:t>
      </w:r>
    </w:p>
    <w:p w:rsidR="000E767F" w:rsidRDefault="000E767F" w:rsidP="004924E9">
      <w:pPr>
        <w:tabs>
          <w:tab w:val="num" w:pos="720"/>
        </w:tabs>
        <w:rPr>
          <w:rFonts w:asciiTheme="minorHAnsi" w:hAnsiTheme="minorHAnsi" w:cstheme="minorHAnsi"/>
          <w:sz w:val="24"/>
          <w:szCs w:val="24"/>
        </w:rPr>
      </w:pPr>
    </w:p>
    <w:p w:rsidR="004B18AE" w:rsidRDefault="004B18AE" w:rsidP="004924E9">
      <w:pPr>
        <w:tabs>
          <w:tab w:val="num" w:pos="720"/>
        </w:tabs>
        <w:rPr>
          <w:rFonts w:asciiTheme="minorHAnsi" w:hAnsiTheme="minorHAnsi" w:cstheme="minorHAnsi"/>
          <w:sz w:val="24"/>
          <w:szCs w:val="24"/>
        </w:rPr>
      </w:pPr>
      <w:r>
        <w:rPr>
          <w:rFonts w:asciiTheme="minorHAnsi" w:hAnsiTheme="minorHAnsi" w:cstheme="minorHAnsi"/>
          <w:sz w:val="24"/>
          <w:szCs w:val="24"/>
        </w:rPr>
        <w:tab/>
        <w:t>A.  2018-03-26 Rehabilitation of Derelict Structure Tax Abatement Ordinance</w:t>
      </w:r>
    </w:p>
    <w:p w:rsidR="004B18AE" w:rsidRDefault="004B18AE" w:rsidP="004924E9">
      <w:pPr>
        <w:tabs>
          <w:tab w:val="num" w:pos="720"/>
        </w:tabs>
        <w:rPr>
          <w:rFonts w:asciiTheme="minorHAnsi" w:hAnsiTheme="minorHAnsi" w:cstheme="minorHAnsi"/>
          <w:sz w:val="24"/>
          <w:szCs w:val="24"/>
        </w:rPr>
      </w:pPr>
    </w:p>
    <w:p w:rsidR="005B3FCB" w:rsidRDefault="005B3FCB" w:rsidP="0056016C">
      <w:pPr>
        <w:tabs>
          <w:tab w:val="num" w:pos="720"/>
        </w:tabs>
        <w:rPr>
          <w:rFonts w:asciiTheme="minorHAnsi" w:hAnsiTheme="minorHAnsi" w:cstheme="minorHAnsi"/>
          <w:sz w:val="24"/>
          <w:szCs w:val="24"/>
        </w:rPr>
      </w:pPr>
      <w:r>
        <w:rPr>
          <w:rFonts w:asciiTheme="minorHAnsi" w:hAnsiTheme="minorHAnsi" w:cstheme="minorHAnsi"/>
          <w:sz w:val="24"/>
          <w:szCs w:val="24"/>
        </w:rPr>
        <w:t>M</w:t>
      </w:r>
      <w:r w:rsidR="004B18AE">
        <w:rPr>
          <w:rFonts w:asciiTheme="minorHAnsi" w:hAnsiTheme="minorHAnsi" w:cstheme="minorHAnsi"/>
          <w:sz w:val="24"/>
          <w:szCs w:val="24"/>
        </w:rPr>
        <w:t>s</w:t>
      </w:r>
      <w:r>
        <w:rPr>
          <w:rFonts w:asciiTheme="minorHAnsi" w:hAnsiTheme="minorHAnsi" w:cstheme="minorHAnsi"/>
          <w:sz w:val="24"/>
          <w:szCs w:val="24"/>
        </w:rPr>
        <w:t xml:space="preserve">. </w:t>
      </w:r>
      <w:r w:rsidR="004B18AE">
        <w:rPr>
          <w:rFonts w:asciiTheme="minorHAnsi" w:hAnsiTheme="minorHAnsi" w:cstheme="minorHAnsi"/>
          <w:sz w:val="24"/>
          <w:szCs w:val="24"/>
        </w:rPr>
        <w:t xml:space="preserve">Bishop </w:t>
      </w:r>
      <w:r>
        <w:rPr>
          <w:rFonts w:asciiTheme="minorHAnsi" w:hAnsiTheme="minorHAnsi" w:cstheme="minorHAnsi"/>
          <w:sz w:val="24"/>
          <w:szCs w:val="24"/>
        </w:rPr>
        <w:t>briefly explained that the County Building Official shall have the authority to declare a structure derelict if it meets the criteria set forth in this article.  The Building Official may make such declaration on his own initiative, upon complaint, or the landowner may apply to the Building Official to make such a declaration.</w:t>
      </w:r>
    </w:p>
    <w:p w:rsidR="005B3FCB" w:rsidRDefault="005B3FCB" w:rsidP="0056016C">
      <w:pPr>
        <w:tabs>
          <w:tab w:val="num" w:pos="720"/>
        </w:tabs>
        <w:rPr>
          <w:rFonts w:asciiTheme="minorHAnsi" w:hAnsiTheme="minorHAnsi" w:cstheme="minorHAnsi"/>
          <w:sz w:val="24"/>
          <w:szCs w:val="24"/>
        </w:rPr>
      </w:pPr>
    </w:p>
    <w:p w:rsidR="005B3FCB" w:rsidRDefault="005B3FCB" w:rsidP="0056016C">
      <w:pPr>
        <w:tabs>
          <w:tab w:val="num" w:pos="720"/>
        </w:tabs>
        <w:rPr>
          <w:rFonts w:asciiTheme="minorHAnsi" w:hAnsiTheme="minorHAnsi" w:cstheme="minorHAnsi"/>
          <w:sz w:val="24"/>
          <w:szCs w:val="24"/>
        </w:rPr>
      </w:pPr>
      <w:r>
        <w:rPr>
          <w:rFonts w:asciiTheme="minorHAnsi" w:hAnsiTheme="minorHAnsi" w:cstheme="minorHAnsi"/>
          <w:sz w:val="24"/>
          <w:szCs w:val="24"/>
        </w:rPr>
        <w:t>Sec. 7-3550 Tax abatement for rehabilitation of derelict structures.</w:t>
      </w:r>
    </w:p>
    <w:p w:rsidR="005B3FCB" w:rsidRDefault="005B3FCB" w:rsidP="0056016C">
      <w:pPr>
        <w:tabs>
          <w:tab w:val="num" w:pos="720"/>
        </w:tabs>
        <w:rPr>
          <w:rFonts w:asciiTheme="minorHAnsi" w:hAnsiTheme="minorHAnsi" w:cstheme="minorHAnsi"/>
          <w:sz w:val="24"/>
          <w:szCs w:val="24"/>
        </w:rPr>
      </w:pPr>
    </w:p>
    <w:p w:rsidR="005B3FCB" w:rsidRDefault="005B3FCB" w:rsidP="0056016C">
      <w:pPr>
        <w:tabs>
          <w:tab w:val="num" w:pos="720"/>
        </w:tabs>
        <w:rPr>
          <w:rFonts w:asciiTheme="minorHAnsi" w:hAnsiTheme="minorHAnsi" w:cstheme="minorHAnsi"/>
          <w:sz w:val="24"/>
          <w:szCs w:val="24"/>
        </w:rPr>
      </w:pPr>
      <w:r>
        <w:rPr>
          <w:rFonts w:asciiTheme="minorHAnsi" w:hAnsiTheme="minorHAnsi" w:cstheme="minorHAnsi"/>
          <w:sz w:val="24"/>
          <w:szCs w:val="24"/>
        </w:rPr>
        <w:tab/>
        <w:t>a)  Prior to commencement of work on the rehabilitation plan, the property owner may request in writing a tax abatement from the County.</w:t>
      </w:r>
    </w:p>
    <w:p w:rsidR="005B3FCB" w:rsidRDefault="005B3FCB" w:rsidP="0056016C">
      <w:pPr>
        <w:tabs>
          <w:tab w:val="num" w:pos="720"/>
        </w:tabs>
        <w:rPr>
          <w:rFonts w:asciiTheme="minorHAnsi" w:hAnsiTheme="minorHAnsi" w:cstheme="minorHAnsi"/>
          <w:sz w:val="24"/>
          <w:szCs w:val="24"/>
        </w:rPr>
      </w:pPr>
      <w:r>
        <w:rPr>
          <w:rFonts w:asciiTheme="minorHAnsi" w:hAnsiTheme="minorHAnsi" w:cstheme="minorHAnsi"/>
          <w:sz w:val="24"/>
          <w:szCs w:val="24"/>
        </w:rPr>
        <w:tab/>
        <w:t>b)  Upon receipt of the request, the Commissioner of the Revenue shall make an assessment of the property in its current derelict condition.</w:t>
      </w:r>
    </w:p>
    <w:p w:rsidR="005B3FCB" w:rsidRDefault="005B3FCB" w:rsidP="0056016C">
      <w:pPr>
        <w:tabs>
          <w:tab w:val="num" w:pos="720"/>
        </w:tabs>
        <w:rPr>
          <w:rFonts w:asciiTheme="minorHAnsi" w:hAnsiTheme="minorHAnsi" w:cstheme="minorHAnsi"/>
          <w:sz w:val="24"/>
          <w:szCs w:val="24"/>
        </w:rPr>
      </w:pPr>
      <w:r>
        <w:rPr>
          <w:rFonts w:asciiTheme="minorHAnsi" w:hAnsiTheme="minorHAnsi" w:cstheme="minorHAnsi"/>
          <w:sz w:val="24"/>
          <w:szCs w:val="24"/>
        </w:rPr>
        <w:tab/>
        <w:t xml:space="preserve">c)  On the building permit application, </w:t>
      </w:r>
      <w:r w:rsidR="00FC0D00">
        <w:rPr>
          <w:rFonts w:asciiTheme="minorHAnsi" w:hAnsiTheme="minorHAnsi" w:cstheme="minorHAnsi"/>
          <w:sz w:val="24"/>
          <w:szCs w:val="24"/>
        </w:rPr>
        <w:t>the owner shall declare the costs of demolition, or the costs of materials and labor to complete the renovation.</w:t>
      </w:r>
    </w:p>
    <w:p w:rsidR="00FC0D00" w:rsidRDefault="00FC0D00" w:rsidP="0056016C">
      <w:pPr>
        <w:tabs>
          <w:tab w:val="num" w:pos="720"/>
        </w:tabs>
        <w:rPr>
          <w:rFonts w:asciiTheme="minorHAnsi" w:hAnsiTheme="minorHAnsi" w:cstheme="minorHAnsi"/>
          <w:sz w:val="24"/>
          <w:szCs w:val="24"/>
        </w:rPr>
      </w:pPr>
      <w:r>
        <w:rPr>
          <w:rFonts w:asciiTheme="minorHAnsi" w:hAnsiTheme="minorHAnsi" w:cstheme="minorHAnsi"/>
          <w:sz w:val="24"/>
          <w:szCs w:val="24"/>
        </w:rPr>
        <w:tab/>
        <w:t>d)  At the request of the property owner, after demolition or renovation of the derelict building, the Commissioner of the Revenue shall reflect the fair market value of the demolition costs or the fair market value of the renovation</w:t>
      </w:r>
      <w:r w:rsidR="009177E9">
        <w:rPr>
          <w:rFonts w:asciiTheme="minorHAnsi" w:hAnsiTheme="minorHAnsi" w:cstheme="minorHAnsi"/>
          <w:sz w:val="24"/>
          <w:szCs w:val="24"/>
        </w:rPr>
        <w:t xml:space="preserve"> improvements, and reflect such value in the real estate tax assessment records.  The real estate tax on an amount equal to the costs of demolition or an amount equal to the increase in the fair market value of the renovations, shall be abated for a period of not less than 15 years, and is transferable with the property.</w:t>
      </w:r>
    </w:p>
    <w:p w:rsidR="009177E9" w:rsidRDefault="009177E9" w:rsidP="0056016C">
      <w:pPr>
        <w:tabs>
          <w:tab w:val="num" w:pos="720"/>
        </w:tabs>
        <w:rPr>
          <w:rFonts w:asciiTheme="minorHAnsi" w:hAnsiTheme="minorHAnsi" w:cstheme="minorHAnsi"/>
          <w:sz w:val="24"/>
          <w:szCs w:val="24"/>
        </w:rPr>
      </w:pPr>
      <w:r>
        <w:rPr>
          <w:rFonts w:asciiTheme="minorHAnsi" w:hAnsiTheme="minorHAnsi" w:cstheme="minorHAnsi"/>
          <w:sz w:val="24"/>
          <w:szCs w:val="24"/>
        </w:rPr>
        <w:tab/>
        <w:t>e)  The abatement of taxes for demolition shall not apply if the structure demolished is a registered landmark or is determined by the Department of Historic to contribute to the significance of a registered historic district.</w:t>
      </w:r>
    </w:p>
    <w:p w:rsidR="009177E9" w:rsidRDefault="009177E9" w:rsidP="0056016C">
      <w:pPr>
        <w:tabs>
          <w:tab w:val="num" w:pos="720"/>
        </w:tabs>
        <w:rPr>
          <w:rFonts w:asciiTheme="minorHAnsi" w:hAnsiTheme="minorHAnsi" w:cstheme="minorHAnsi"/>
          <w:sz w:val="24"/>
          <w:szCs w:val="24"/>
        </w:rPr>
      </w:pPr>
    </w:p>
    <w:p w:rsidR="00102175" w:rsidRDefault="00DF4571" w:rsidP="004B18AE">
      <w:pPr>
        <w:tabs>
          <w:tab w:val="num" w:pos="720"/>
        </w:tabs>
        <w:rPr>
          <w:rFonts w:asciiTheme="minorHAnsi" w:hAnsiTheme="minorHAnsi" w:cstheme="minorHAnsi"/>
          <w:sz w:val="24"/>
          <w:szCs w:val="24"/>
        </w:rPr>
      </w:pPr>
      <w:r>
        <w:rPr>
          <w:rFonts w:asciiTheme="minorHAnsi" w:hAnsiTheme="minorHAnsi" w:cstheme="minorHAnsi"/>
          <w:sz w:val="24"/>
          <w:szCs w:val="24"/>
        </w:rPr>
        <w:t>M</w:t>
      </w:r>
      <w:r w:rsidR="004B18AE">
        <w:rPr>
          <w:rFonts w:asciiTheme="minorHAnsi" w:hAnsiTheme="minorHAnsi" w:cstheme="minorHAnsi"/>
          <w:sz w:val="24"/>
          <w:szCs w:val="24"/>
        </w:rPr>
        <w:t>s</w:t>
      </w:r>
      <w:r>
        <w:rPr>
          <w:rFonts w:asciiTheme="minorHAnsi" w:hAnsiTheme="minorHAnsi" w:cstheme="minorHAnsi"/>
          <w:sz w:val="24"/>
          <w:szCs w:val="24"/>
        </w:rPr>
        <w:t>. B</w:t>
      </w:r>
      <w:r w:rsidR="004B18AE">
        <w:rPr>
          <w:rFonts w:asciiTheme="minorHAnsi" w:hAnsiTheme="minorHAnsi" w:cstheme="minorHAnsi"/>
          <w:sz w:val="24"/>
          <w:szCs w:val="24"/>
        </w:rPr>
        <w:t>ishop b</w:t>
      </w:r>
      <w:r>
        <w:rPr>
          <w:rFonts w:asciiTheme="minorHAnsi" w:hAnsiTheme="minorHAnsi" w:cstheme="minorHAnsi"/>
          <w:sz w:val="24"/>
          <w:szCs w:val="24"/>
        </w:rPr>
        <w:t xml:space="preserve">riefly </w:t>
      </w:r>
      <w:r w:rsidR="004B18AE">
        <w:rPr>
          <w:rFonts w:asciiTheme="minorHAnsi" w:hAnsiTheme="minorHAnsi" w:cstheme="minorHAnsi"/>
          <w:sz w:val="24"/>
          <w:szCs w:val="24"/>
        </w:rPr>
        <w:t xml:space="preserve">explained that at the last Planning Commission meeting David </w:t>
      </w:r>
      <w:r w:rsidR="000D49E5">
        <w:rPr>
          <w:rFonts w:asciiTheme="minorHAnsi" w:hAnsiTheme="minorHAnsi" w:cstheme="minorHAnsi"/>
          <w:sz w:val="24"/>
          <w:szCs w:val="24"/>
        </w:rPr>
        <w:t xml:space="preserve">Pugh requested staff to look into 10 years instead of 15 years.  Ms. Bishop spoke with Jeff Bandy and he stated the City of Lynchburg </w:t>
      </w:r>
      <w:r w:rsidR="0040766C">
        <w:rPr>
          <w:rFonts w:asciiTheme="minorHAnsi" w:hAnsiTheme="minorHAnsi" w:cstheme="minorHAnsi"/>
          <w:sz w:val="24"/>
          <w:szCs w:val="24"/>
        </w:rPr>
        <w:t>considers</w:t>
      </w:r>
      <w:r w:rsidR="000D49E5">
        <w:rPr>
          <w:rFonts w:asciiTheme="minorHAnsi" w:hAnsiTheme="minorHAnsi" w:cstheme="minorHAnsi"/>
          <w:sz w:val="24"/>
          <w:szCs w:val="24"/>
        </w:rPr>
        <w:t xml:space="preserve"> 15 years.   </w:t>
      </w:r>
      <w:r w:rsidR="0040766C">
        <w:rPr>
          <w:rFonts w:asciiTheme="minorHAnsi" w:hAnsiTheme="minorHAnsi" w:cstheme="minorHAnsi"/>
          <w:sz w:val="24"/>
          <w:szCs w:val="24"/>
        </w:rPr>
        <w:t>Ms. Bishop stated that after consulting with the County Attorney, Mike Lockaby, stated that t</w:t>
      </w:r>
      <w:r w:rsidR="000D49E5">
        <w:rPr>
          <w:rFonts w:asciiTheme="minorHAnsi" w:hAnsiTheme="minorHAnsi" w:cstheme="minorHAnsi"/>
          <w:sz w:val="24"/>
          <w:szCs w:val="24"/>
        </w:rPr>
        <w:t xml:space="preserve">he ordinance </w:t>
      </w:r>
      <w:r w:rsidR="0040766C">
        <w:rPr>
          <w:rFonts w:asciiTheme="minorHAnsi" w:hAnsiTheme="minorHAnsi" w:cstheme="minorHAnsi"/>
          <w:sz w:val="24"/>
          <w:szCs w:val="24"/>
        </w:rPr>
        <w:t xml:space="preserve">only </w:t>
      </w:r>
      <w:r w:rsidR="000D49E5">
        <w:rPr>
          <w:rFonts w:asciiTheme="minorHAnsi" w:hAnsiTheme="minorHAnsi" w:cstheme="minorHAnsi"/>
          <w:sz w:val="24"/>
          <w:szCs w:val="24"/>
        </w:rPr>
        <w:t xml:space="preserve">references one state </w:t>
      </w:r>
      <w:r w:rsidR="000D49E5">
        <w:rPr>
          <w:rFonts w:asciiTheme="minorHAnsi" w:hAnsiTheme="minorHAnsi" w:cstheme="minorHAnsi"/>
          <w:sz w:val="24"/>
          <w:szCs w:val="24"/>
        </w:rPr>
        <w:lastRenderedPageBreak/>
        <w:t xml:space="preserve">code and that is 15 years, however if the County wanted to change to 10 years </w:t>
      </w:r>
      <w:r w:rsidR="0040766C">
        <w:rPr>
          <w:rFonts w:asciiTheme="minorHAnsi" w:hAnsiTheme="minorHAnsi" w:cstheme="minorHAnsi"/>
          <w:sz w:val="24"/>
          <w:szCs w:val="24"/>
        </w:rPr>
        <w:t>then an ordinance would need to be drafted.</w:t>
      </w:r>
    </w:p>
    <w:p w:rsidR="0040766C" w:rsidRDefault="0040766C" w:rsidP="004B18AE">
      <w:pPr>
        <w:tabs>
          <w:tab w:val="num" w:pos="720"/>
        </w:tabs>
        <w:rPr>
          <w:rFonts w:asciiTheme="minorHAnsi" w:hAnsiTheme="minorHAnsi" w:cstheme="minorHAnsi"/>
          <w:sz w:val="24"/>
          <w:szCs w:val="24"/>
        </w:rPr>
      </w:pPr>
    </w:p>
    <w:p w:rsidR="0040766C" w:rsidRPr="00A71790" w:rsidRDefault="0040766C" w:rsidP="0040766C">
      <w:pPr>
        <w:pStyle w:val="NoSpacing"/>
        <w:ind w:left="720" w:firstLine="720"/>
        <w:rPr>
          <w:rFonts w:cstheme="minorHAnsi"/>
          <w:b/>
          <w:sz w:val="24"/>
          <w:szCs w:val="24"/>
          <w:u w:val="single"/>
        </w:rPr>
      </w:pPr>
      <w:r w:rsidRPr="00A71790">
        <w:rPr>
          <w:rFonts w:cstheme="minorHAnsi"/>
          <w:b/>
          <w:sz w:val="24"/>
          <w:szCs w:val="24"/>
          <w:u w:val="single"/>
        </w:rPr>
        <w:t>Planning Commission Recommendation:</w:t>
      </w:r>
    </w:p>
    <w:p w:rsidR="0040766C" w:rsidRPr="00A71790" w:rsidRDefault="0040766C" w:rsidP="0040766C">
      <w:pPr>
        <w:pStyle w:val="NoSpacing"/>
        <w:ind w:left="3600" w:hanging="2160"/>
        <w:rPr>
          <w:rFonts w:cstheme="minorHAnsi"/>
          <w:b/>
          <w:sz w:val="24"/>
          <w:szCs w:val="24"/>
        </w:rPr>
      </w:pPr>
    </w:p>
    <w:p w:rsidR="0040766C" w:rsidRDefault="0040766C" w:rsidP="0040766C">
      <w:pPr>
        <w:tabs>
          <w:tab w:val="num" w:pos="720"/>
        </w:tabs>
        <w:rPr>
          <w:rFonts w:asciiTheme="minorHAnsi" w:hAnsiTheme="minorHAnsi" w:cstheme="minorHAnsi"/>
          <w:sz w:val="24"/>
          <w:szCs w:val="24"/>
        </w:rPr>
      </w:pPr>
      <w:r>
        <w:rPr>
          <w:rFonts w:cstheme="minorHAnsi"/>
          <w:b/>
          <w:sz w:val="24"/>
          <w:szCs w:val="24"/>
        </w:rPr>
        <w:tab/>
        <w:t xml:space="preserve">            </w:t>
      </w:r>
      <w:r w:rsidRPr="007C7D36">
        <w:rPr>
          <w:rFonts w:asciiTheme="minorHAnsi" w:hAnsiTheme="minorHAnsi" w:cstheme="minorHAnsi"/>
          <w:b/>
          <w:sz w:val="24"/>
          <w:szCs w:val="24"/>
        </w:rPr>
        <w:t>Motion:</w:t>
      </w:r>
      <w:r w:rsidRPr="007C7D36">
        <w:rPr>
          <w:rFonts w:asciiTheme="minorHAnsi" w:hAnsiTheme="minorHAnsi" w:cstheme="minorHAnsi"/>
          <w:sz w:val="24"/>
          <w:szCs w:val="24"/>
        </w:rPr>
        <w:t xml:space="preserve">  </w:t>
      </w:r>
      <w:r>
        <w:rPr>
          <w:rFonts w:asciiTheme="minorHAnsi" w:hAnsiTheme="minorHAnsi" w:cstheme="minorHAnsi"/>
          <w:sz w:val="24"/>
          <w:szCs w:val="24"/>
        </w:rPr>
        <w:t>Martineau</w:t>
      </w:r>
      <w:r>
        <w:rPr>
          <w:rFonts w:asciiTheme="minorHAnsi" w:hAnsiTheme="minorHAnsi" w:cstheme="minorHAnsi"/>
          <w:sz w:val="24"/>
          <w:szCs w:val="24"/>
        </w:rPr>
        <w:tab/>
      </w:r>
      <w:r w:rsidRPr="007C7D36">
        <w:rPr>
          <w:rFonts w:asciiTheme="minorHAnsi" w:hAnsiTheme="minorHAnsi" w:cstheme="minorHAnsi"/>
          <w:sz w:val="24"/>
          <w:szCs w:val="24"/>
        </w:rPr>
        <w:t xml:space="preserve">Motion to </w:t>
      </w:r>
      <w:r>
        <w:rPr>
          <w:rFonts w:asciiTheme="minorHAnsi" w:hAnsiTheme="minorHAnsi" w:cstheme="minorHAnsi"/>
          <w:sz w:val="24"/>
          <w:szCs w:val="24"/>
        </w:rPr>
        <w:t xml:space="preserve">move forward with 2018-03-26 Rehabilitation of  </w:t>
      </w:r>
    </w:p>
    <w:p w:rsidR="0040766C" w:rsidRDefault="0040766C" w:rsidP="0040766C">
      <w:pPr>
        <w:tabs>
          <w:tab w:val="num" w:pos="720"/>
        </w:tabs>
        <w:rPr>
          <w:rFonts w:asciiTheme="minorHAnsi" w:hAnsiTheme="minorHAnsi" w:cstheme="minorHAnsi"/>
          <w:sz w:val="24"/>
          <w:szCs w:val="24"/>
        </w:rPr>
      </w:pPr>
      <w:r>
        <w:rPr>
          <w:rFonts w:asciiTheme="minorHAnsi" w:hAnsiTheme="minorHAnsi" w:cstheme="minorHAnsi"/>
          <w:sz w:val="24"/>
          <w:szCs w:val="24"/>
        </w:rPr>
        <w:t xml:space="preserve">                                                                   Derelict Structure Tax Abatement Ordinance as presented</w:t>
      </w:r>
    </w:p>
    <w:p w:rsidR="0040766C" w:rsidRDefault="0040766C" w:rsidP="0040766C">
      <w:pPr>
        <w:tabs>
          <w:tab w:val="num" w:pos="720"/>
        </w:tabs>
        <w:rPr>
          <w:rFonts w:asciiTheme="minorHAnsi" w:hAnsiTheme="minorHAnsi" w:cstheme="minorHAnsi"/>
          <w:sz w:val="24"/>
          <w:szCs w:val="24"/>
        </w:rPr>
      </w:pPr>
      <w:r>
        <w:rPr>
          <w:rFonts w:asciiTheme="minorHAnsi" w:hAnsiTheme="minorHAnsi" w:cstheme="minorHAnsi"/>
          <w:sz w:val="24"/>
          <w:szCs w:val="24"/>
        </w:rPr>
        <w:t xml:space="preserve">                                                                   with 15 years.</w:t>
      </w:r>
    </w:p>
    <w:p w:rsidR="0040766C" w:rsidRDefault="0040766C" w:rsidP="0040766C">
      <w:pPr>
        <w:tabs>
          <w:tab w:val="num" w:pos="720"/>
        </w:tabs>
        <w:ind w:left="2160" w:hanging="2160"/>
        <w:rPr>
          <w:rFonts w:cstheme="minorHAnsi"/>
          <w:sz w:val="24"/>
          <w:szCs w:val="24"/>
        </w:rPr>
      </w:pPr>
    </w:p>
    <w:p w:rsidR="0040766C" w:rsidRPr="004C5371" w:rsidRDefault="0040766C" w:rsidP="0040766C">
      <w:pPr>
        <w:pStyle w:val="NoSpacing"/>
        <w:rPr>
          <w:rFonts w:cstheme="minorHAnsi"/>
          <w:sz w:val="24"/>
          <w:szCs w:val="24"/>
        </w:rPr>
      </w:pPr>
      <w:r>
        <w:rPr>
          <w:rFonts w:cstheme="minorHAnsi"/>
          <w:sz w:val="24"/>
          <w:szCs w:val="24"/>
        </w:rPr>
        <w:tab/>
      </w:r>
      <w:r>
        <w:rPr>
          <w:rFonts w:cstheme="minorHAnsi"/>
          <w:sz w:val="24"/>
          <w:szCs w:val="24"/>
        </w:rPr>
        <w:tab/>
      </w:r>
      <w:r w:rsidRPr="009D09D8">
        <w:rPr>
          <w:rFonts w:cstheme="minorHAnsi"/>
          <w:b/>
          <w:sz w:val="24"/>
          <w:szCs w:val="24"/>
        </w:rPr>
        <w:t>Second:</w:t>
      </w:r>
      <w:r>
        <w:rPr>
          <w:rFonts w:cstheme="minorHAnsi"/>
          <w:sz w:val="24"/>
          <w:szCs w:val="24"/>
        </w:rPr>
        <w:t xml:space="preserve">   Brine</w:t>
      </w:r>
    </w:p>
    <w:p w:rsidR="0040766C" w:rsidRDefault="0040766C" w:rsidP="0040766C">
      <w:pPr>
        <w:tabs>
          <w:tab w:val="num" w:pos="720"/>
        </w:tabs>
        <w:rPr>
          <w:rFonts w:asciiTheme="minorHAnsi" w:hAnsiTheme="minorHAnsi" w:cstheme="minorHAnsi"/>
          <w:b/>
          <w:sz w:val="24"/>
          <w:szCs w:val="24"/>
        </w:rPr>
      </w:pPr>
      <w:r w:rsidRPr="007C7D36">
        <w:rPr>
          <w:rFonts w:asciiTheme="minorHAnsi" w:hAnsiTheme="minorHAnsi" w:cstheme="minorHAnsi"/>
          <w:b/>
          <w:sz w:val="24"/>
          <w:szCs w:val="24"/>
        </w:rPr>
        <w:tab/>
      </w:r>
      <w:r w:rsidRPr="007C7D36">
        <w:rPr>
          <w:rFonts w:asciiTheme="minorHAnsi" w:hAnsiTheme="minorHAnsi" w:cstheme="minorHAnsi"/>
          <w:b/>
          <w:sz w:val="24"/>
          <w:szCs w:val="24"/>
        </w:rPr>
        <w:tab/>
        <w:t xml:space="preserve">Motion carried by a </w:t>
      </w:r>
      <w:r>
        <w:rPr>
          <w:rFonts w:asciiTheme="minorHAnsi" w:hAnsiTheme="minorHAnsi" w:cstheme="minorHAnsi"/>
          <w:b/>
          <w:sz w:val="24"/>
          <w:szCs w:val="24"/>
        </w:rPr>
        <w:t>5</w:t>
      </w:r>
      <w:r w:rsidRPr="007C7D36">
        <w:rPr>
          <w:rFonts w:asciiTheme="minorHAnsi" w:hAnsiTheme="minorHAnsi" w:cstheme="minorHAnsi"/>
          <w:b/>
          <w:sz w:val="24"/>
          <w:szCs w:val="24"/>
        </w:rPr>
        <w:t xml:space="preserve">-0 vote. </w:t>
      </w:r>
    </w:p>
    <w:p w:rsidR="0040766C" w:rsidRDefault="0040766C" w:rsidP="004B18AE">
      <w:pPr>
        <w:tabs>
          <w:tab w:val="num" w:pos="720"/>
        </w:tabs>
        <w:rPr>
          <w:rFonts w:asciiTheme="minorHAnsi" w:hAnsiTheme="minorHAnsi" w:cstheme="minorHAnsi"/>
          <w:sz w:val="24"/>
          <w:szCs w:val="24"/>
        </w:rPr>
      </w:pPr>
    </w:p>
    <w:p w:rsidR="00102175" w:rsidRDefault="00102175" w:rsidP="0056016C">
      <w:pPr>
        <w:tabs>
          <w:tab w:val="num" w:pos="720"/>
        </w:tabs>
        <w:rPr>
          <w:rFonts w:asciiTheme="minorHAnsi" w:hAnsiTheme="minorHAnsi" w:cstheme="minorHAnsi"/>
          <w:sz w:val="24"/>
          <w:szCs w:val="24"/>
        </w:rPr>
      </w:pPr>
    </w:p>
    <w:p w:rsidR="00102175" w:rsidRDefault="001A2018" w:rsidP="0056016C">
      <w:pPr>
        <w:tabs>
          <w:tab w:val="num" w:pos="720"/>
        </w:tabs>
        <w:rPr>
          <w:rFonts w:asciiTheme="minorHAnsi" w:hAnsiTheme="minorHAnsi" w:cstheme="minorHAnsi"/>
          <w:sz w:val="24"/>
          <w:szCs w:val="24"/>
        </w:rPr>
      </w:pPr>
      <w:r>
        <w:rPr>
          <w:rFonts w:asciiTheme="minorHAnsi" w:hAnsiTheme="minorHAnsi" w:cstheme="minorHAnsi"/>
          <w:sz w:val="24"/>
          <w:szCs w:val="24"/>
        </w:rPr>
        <w:tab/>
        <w:t>B.  Business Friendliness Initiative Update</w:t>
      </w:r>
    </w:p>
    <w:p w:rsidR="001A2018" w:rsidRDefault="001A2018" w:rsidP="0056016C">
      <w:pPr>
        <w:tabs>
          <w:tab w:val="num" w:pos="720"/>
        </w:tabs>
        <w:rPr>
          <w:rFonts w:asciiTheme="minorHAnsi" w:hAnsiTheme="minorHAnsi" w:cstheme="minorHAnsi"/>
          <w:sz w:val="24"/>
          <w:szCs w:val="24"/>
        </w:rPr>
      </w:pPr>
    </w:p>
    <w:p w:rsidR="001A2018" w:rsidRDefault="00377DD6" w:rsidP="0056016C">
      <w:pPr>
        <w:tabs>
          <w:tab w:val="num" w:pos="720"/>
        </w:tabs>
        <w:rPr>
          <w:rFonts w:asciiTheme="minorHAnsi" w:hAnsiTheme="minorHAnsi" w:cstheme="minorHAnsi"/>
          <w:sz w:val="24"/>
          <w:szCs w:val="24"/>
        </w:rPr>
      </w:pPr>
      <w:r>
        <w:rPr>
          <w:rFonts w:asciiTheme="minorHAnsi" w:hAnsiTheme="minorHAnsi" w:cstheme="minorHAnsi"/>
          <w:sz w:val="24"/>
          <w:szCs w:val="24"/>
        </w:rPr>
        <w:t>Victoria</w:t>
      </w:r>
      <w:r w:rsidR="001A2018">
        <w:rPr>
          <w:rFonts w:asciiTheme="minorHAnsi" w:hAnsiTheme="minorHAnsi" w:cstheme="minorHAnsi"/>
          <w:sz w:val="24"/>
          <w:szCs w:val="24"/>
        </w:rPr>
        <w:t xml:space="preserve"> Hansen, Director of Economic Development</w:t>
      </w:r>
      <w:r>
        <w:rPr>
          <w:rFonts w:asciiTheme="minorHAnsi" w:hAnsiTheme="minorHAnsi" w:cstheme="minorHAnsi"/>
          <w:sz w:val="24"/>
          <w:szCs w:val="24"/>
        </w:rPr>
        <w:t xml:space="preserve">, was not present to give the presentation.  </w:t>
      </w:r>
    </w:p>
    <w:p w:rsidR="00377DD6" w:rsidRDefault="00377DD6" w:rsidP="0056016C">
      <w:pPr>
        <w:tabs>
          <w:tab w:val="num" w:pos="720"/>
        </w:tabs>
        <w:rPr>
          <w:rFonts w:asciiTheme="minorHAnsi" w:hAnsiTheme="minorHAnsi" w:cstheme="minorHAnsi"/>
          <w:sz w:val="24"/>
          <w:szCs w:val="24"/>
        </w:rPr>
      </w:pPr>
    </w:p>
    <w:p w:rsidR="007C7D36" w:rsidRDefault="007C7D36" w:rsidP="007C7D36">
      <w:pPr>
        <w:tabs>
          <w:tab w:val="num" w:pos="720"/>
        </w:tabs>
        <w:rPr>
          <w:rFonts w:asciiTheme="minorHAnsi" w:hAnsiTheme="minorHAnsi" w:cstheme="minorHAnsi"/>
          <w:sz w:val="24"/>
          <w:szCs w:val="24"/>
        </w:rPr>
      </w:pPr>
    </w:p>
    <w:p w:rsidR="00A26B08" w:rsidRPr="00272E0F" w:rsidRDefault="00536A38" w:rsidP="00A26B08">
      <w:pPr>
        <w:pStyle w:val="NoSpacing"/>
        <w:rPr>
          <w:rFonts w:cstheme="minorHAnsi"/>
          <w:b/>
          <w:sz w:val="24"/>
          <w:szCs w:val="24"/>
          <w:u w:val="single"/>
        </w:rPr>
      </w:pPr>
      <w:r>
        <w:rPr>
          <w:rFonts w:cstheme="minorHAnsi"/>
          <w:b/>
          <w:sz w:val="24"/>
          <w:szCs w:val="24"/>
        </w:rPr>
        <w:t>6</w:t>
      </w:r>
      <w:r w:rsidR="00C92FD1" w:rsidRPr="00A71790">
        <w:rPr>
          <w:rFonts w:cstheme="minorHAnsi"/>
          <w:b/>
          <w:sz w:val="24"/>
          <w:szCs w:val="24"/>
        </w:rPr>
        <w:t>.</w:t>
      </w:r>
      <w:r w:rsidR="00C92FD1" w:rsidRPr="00A71790">
        <w:rPr>
          <w:rFonts w:cstheme="minorHAnsi"/>
          <w:sz w:val="24"/>
          <w:szCs w:val="24"/>
        </w:rPr>
        <w:t xml:space="preserve">  </w:t>
      </w:r>
      <w:r w:rsidR="00102175" w:rsidRPr="00272E0F">
        <w:rPr>
          <w:rFonts w:cstheme="minorHAnsi"/>
          <w:b/>
          <w:sz w:val="24"/>
          <w:szCs w:val="24"/>
          <w:u w:val="single"/>
        </w:rPr>
        <w:t>OLD/NEW BUSINESS</w:t>
      </w:r>
    </w:p>
    <w:p w:rsidR="007C7445" w:rsidRPr="00A71790" w:rsidRDefault="007C7445" w:rsidP="00A26B08">
      <w:pPr>
        <w:pStyle w:val="NoSpacing"/>
        <w:rPr>
          <w:rFonts w:cstheme="minorHAnsi"/>
          <w:b/>
          <w:sz w:val="24"/>
          <w:szCs w:val="24"/>
          <w:u w:val="single"/>
        </w:rPr>
      </w:pPr>
    </w:p>
    <w:p w:rsidR="00377DD6" w:rsidRDefault="00377DD6" w:rsidP="00DD5F5A">
      <w:pPr>
        <w:tabs>
          <w:tab w:val="num" w:pos="720"/>
        </w:tabs>
        <w:rPr>
          <w:rFonts w:asciiTheme="minorHAnsi" w:hAnsiTheme="minorHAnsi" w:cstheme="minorHAnsi"/>
          <w:sz w:val="24"/>
          <w:szCs w:val="24"/>
        </w:rPr>
      </w:pPr>
      <w:r>
        <w:rPr>
          <w:rFonts w:asciiTheme="minorHAnsi" w:hAnsiTheme="minorHAnsi" w:cstheme="minorHAnsi"/>
          <w:sz w:val="24"/>
          <w:szCs w:val="24"/>
        </w:rPr>
        <w:t>There was none</w:t>
      </w:r>
    </w:p>
    <w:p w:rsidR="00DD5F5A" w:rsidRDefault="00DD5F5A" w:rsidP="00536A38">
      <w:pPr>
        <w:tabs>
          <w:tab w:val="num" w:pos="720"/>
        </w:tabs>
        <w:ind w:left="720"/>
        <w:rPr>
          <w:rFonts w:asciiTheme="minorHAnsi" w:hAnsiTheme="minorHAnsi" w:cstheme="minorHAnsi"/>
          <w:sz w:val="24"/>
          <w:szCs w:val="24"/>
        </w:rPr>
      </w:pPr>
    </w:p>
    <w:p w:rsidR="00377DD6" w:rsidRDefault="00377DD6" w:rsidP="00536A38">
      <w:pPr>
        <w:tabs>
          <w:tab w:val="num" w:pos="720"/>
        </w:tabs>
        <w:ind w:left="720"/>
        <w:rPr>
          <w:rFonts w:asciiTheme="minorHAnsi" w:hAnsiTheme="minorHAnsi" w:cstheme="minorHAnsi"/>
          <w:sz w:val="24"/>
          <w:szCs w:val="24"/>
        </w:rPr>
      </w:pPr>
    </w:p>
    <w:p w:rsidR="00CA35AD" w:rsidRDefault="00536A38" w:rsidP="00C92FD1">
      <w:pPr>
        <w:tabs>
          <w:tab w:val="num" w:pos="720"/>
        </w:tabs>
        <w:rPr>
          <w:rFonts w:asciiTheme="minorHAnsi" w:hAnsiTheme="minorHAnsi" w:cstheme="minorHAnsi"/>
          <w:b/>
          <w:sz w:val="24"/>
          <w:szCs w:val="24"/>
          <w:u w:val="single"/>
        </w:rPr>
      </w:pPr>
      <w:r>
        <w:rPr>
          <w:rFonts w:asciiTheme="minorHAnsi" w:hAnsiTheme="minorHAnsi" w:cstheme="minorHAnsi"/>
          <w:b/>
          <w:sz w:val="24"/>
          <w:szCs w:val="24"/>
        </w:rPr>
        <w:t>7</w:t>
      </w:r>
      <w:r w:rsidR="008D35B1">
        <w:rPr>
          <w:rFonts w:asciiTheme="minorHAnsi" w:hAnsiTheme="minorHAnsi" w:cstheme="minorHAnsi"/>
          <w:b/>
          <w:sz w:val="24"/>
          <w:szCs w:val="24"/>
        </w:rPr>
        <w:t xml:space="preserve">.  </w:t>
      </w:r>
      <w:r w:rsidR="00DD5F5A" w:rsidRPr="00DD5F5A">
        <w:rPr>
          <w:rFonts w:asciiTheme="minorHAnsi" w:hAnsiTheme="minorHAnsi" w:cstheme="minorHAnsi"/>
          <w:b/>
          <w:sz w:val="24"/>
          <w:szCs w:val="24"/>
          <w:u w:val="single"/>
        </w:rPr>
        <w:t>APPROVAL OF MINUTES FOR</w:t>
      </w:r>
      <w:r w:rsidR="00377DD6">
        <w:rPr>
          <w:rFonts w:asciiTheme="minorHAnsi" w:hAnsiTheme="minorHAnsi" w:cstheme="minorHAnsi"/>
          <w:b/>
          <w:sz w:val="24"/>
          <w:szCs w:val="24"/>
          <w:u w:val="single"/>
        </w:rPr>
        <w:t xml:space="preserve"> APRIL 19</w:t>
      </w:r>
      <w:r w:rsidR="00DD5F5A" w:rsidRPr="00DD5F5A">
        <w:rPr>
          <w:rFonts w:asciiTheme="minorHAnsi" w:hAnsiTheme="minorHAnsi" w:cstheme="minorHAnsi"/>
          <w:b/>
          <w:sz w:val="24"/>
          <w:szCs w:val="24"/>
          <w:u w:val="single"/>
        </w:rPr>
        <w:t xml:space="preserve">, 2018 </w:t>
      </w:r>
    </w:p>
    <w:p w:rsidR="00DD5F5A" w:rsidRDefault="00DD5F5A" w:rsidP="00C92FD1">
      <w:pPr>
        <w:tabs>
          <w:tab w:val="num" w:pos="720"/>
        </w:tabs>
        <w:rPr>
          <w:rFonts w:asciiTheme="minorHAnsi" w:hAnsiTheme="minorHAnsi" w:cstheme="minorHAnsi"/>
          <w:b/>
          <w:sz w:val="24"/>
          <w:szCs w:val="24"/>
          <w:u w:val="single"/>
        </w:rPr>
      </w:pPr>
    </w:p>
    <w:p w:rsidR="00DD5F5A" w:rsidRPr="00DD5F5A" w:rsidRDefault="00DD5F5A" w:rsidP="00C92FD1">
      <w:pPr>
        <w:tabs>
          <w:tab w:val="num" w:pos="720"/>
        </w:tabs>
        <w:rPr>
          <w:rFonts w:asciiTheme="minorHAnsi" w:hAnsiTheme="minorHAnsi" w:cstheme="minorHAnsi"/>
          <w:sz w:val="24"/>
          <w:szCs w:val="24"/>
        </w:rPr>
      </w:pPr>
      <w:r>
        <w:rPr>
          <w:rFonts w:asciiTheme="minorHAnsi" w:hAnsiTheme="minorHAnsi" w:cstheme="minorHAnsi"/>
          <w:sz w:val="24"/>
          <w:szCs w:val="24"/>
        </w:rPr>
        <w:tab/>
      </w:r>
      <w:r w:rsidR="00377DD6">
        <w:rPr>
          <w:rFonts w:asciiTheme="minorHAnsi" w:hAnsiTheme="minorHAnsi" w:cstheme="minorHAnsi"/>
          <w:sz w:val="24"/>
          <w:szCs w:val="24"/>
        </w:rPr>
        <w:t xml:space="preserve">April 19, 2018 Planning Commission Meeting </w:t>
      </w:r>
      <w:r>
        <w:rPr>
          <w:rFonts w:asciiTheme="minorHAnsi" w:hAnsiTheme="minorHAnsi" w:cstheme="minorHAnsi"/>
          <w:sz w:val="24"/>
          <w:szCs w:val="24"/>
        </w:rPr>
        <w:t>minutes</w:t>
      </w:r>
    </w:p>
    <w:p w:rsidR="00DD5F5A" w:rsidRDefault="00DD5F5A" w:rsidP="00C92FD1">
      <w:pPr>
        <w:tabs>
          <w:tab w:val="num" w:pos="720"/>
        </w:tabs>
        <w:rPr>
          <w:rFonts w:asciiTheme="minorHAnsi" w:hAnsiTheme="minorHAnsi" w:cstheme="minorHAnsi"/>
          <w:b/>
          <w:sz w:val="24"/>
          <w:szCs w:val="24"/>
          <w:u w:val="single"/>
        </w:rPr>
      </w:pPr>
    </w:p>
    <w:p w:rsidR="00DD5F5A" w:rsidRPr="00A71790" w:rsidRDefault="00DD5F5A" w:rsidP="00DD5F5A">
      <w:pPr>
        <w:tabs>
          <w:tab w:val="num" w:pos="720"/>
        </w:tabs>
        <w:rPr>
          <w:rFonts w:asciiTheme="minorHAnsi" w:hAnsiTheme="minorHAnsi" w:cstheme="minorHAnsi"/>
          <w:b/>
          <w:sz w:val="24"/>
          <w:szCs w:val="24"/>
          <w:u w:val="single"/>
        </w:rPr>
      </w:pPr>
      <w:r w:rsidRPr="00DD5F5A">
        <w:rPr>
          <w:rFonts w:asciiTheme="minorHAnsi" w:hAnsiTheme="minorHAnsi" w:cstheme="minorHAnsi"/>
          <w:b/>
          <w:sz w:val="24"/>
          <w:szCs w:val="24"/>
        </w:rPr>
        <w:tab/>
      </w:r>
      <w:r w:rsidRPr="00DD5F5A">
        <w:rPr>
          <w:rFonts w:asciiTheme="minorHAnsi" w:hAnsiTheme="minorHAnsi" w:cstheme="minorHAnsi"/>
          <w:b/>
          <w:sz w:val="24"/>
          <w:szCs w:val="24"/>
        </w:rPr>
        <w:tab/>
      </w:r>
      <w:r w:rsidRPr="00A71790">
        <w:rPr>
          <w:rFonts w:asciiTheme="minorHAnsi" w:hAnsiTheme="minorHAnsi" w:cstheme="minorHAnsi"/>
          <w:b/>
          <w:sz w:val="24"/>
          <w:szCs w:val="24"/>
          <w:u w:val="single"/>
        </w:rPr>
        <w:t>Planning Commission Recommendation:</w:t>
      </w:r>
    </w:p>
    <w:p w:rsidR="00DD5F5A" w:rsidRPr="00A71790" w:rsidRDefault="00DD5F5A" w:rsidP="00DD5F5A">
      <w:pPr>
        <w:pStyle w:val="NoSpacing"/>
        <w:ind w:left="3600" w:hanging="2160"/>
        <w:rPr>
          <w:rFonts w:cstheme="minorHAnsi"/>
          <w:b/>
          <w:sz w:val="24"/>
          <w:szCs w:val="24"/>
        </w:rPr>
      </w:pPr>
    </w:p>
    <w:p w:rsidR="00DD5F5A" w:rsidRPr="00A71790" w:rsidRDefault="00DD5F5A" w:rsidP="00DD5F5A">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w:t>
      </w:r>
      <w:r w:rsidR="00377DD6">
        <w:rPr>
          <w:rFonts w:cstheme="minorHAnsi"/>
          <w:sz w:val="24"/>
          <w:szCs w:val="24"/>
        </w:rPr>
        <w:t>Foor</w:t>
      </w:r>
      <w:r w:rsidRPr="00A71790">
        <w:rPr>
          <w:rFonts w:cstheme="minorHAnsi"/>
          <w:sz w:val="24"/>
          <w:szCs w:val="24"/>
        </w:rPr>
        <w:tab/>
        <w:t xml:space="preserve">Motion to </w:t>
      </w:r>
      <w:r>
        <w:rPr>
          <w:rFonts w:cstheme="minorHAnsi"/>
          <w:sz w:val="24"/>
          <w:szCs w:val="24"/>
        </w:rPr>
        <w:t>approve the Planning Commission Meeting Minutes for</w:t>
      </w:r>
      <w:r w:rsidR="00377DD6">
        <w:rPr>
          <w:rFonts w:cstheme="minorHAnsi"/>
          <w:sz w:val="24"/>
          <w:szCs w:val="24"/>
        </w:rPr>
        <w:t xml:space="preserve"> April 19</w:t>
      </w:r>
      <w:r>
        <w:rPr>
          <w:rFonts w:cstheme="minorHAnsi"/>
          <w:sz w:val="24"/>
          <w:szCs w:val="24"/>
        </w:rPr>
        <w:t>, 2018.</w:t>
      </w:r>
    </w:p>
    <w:p w:rsidR="00DD5F5A" w:rsidRPr="00A71790" w:rsidRDefault="00DD5F5A" w:rsidP="00DD5F5A">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Second:</w:t>
      </w:r>
      <w:r w:rsidRPr="00A71790">
        <w:rPr>
          <w:rFonts w:cstheme="minorHAnsi"/>
          <w:sz w:val="24"/>
          <w:szCs w:val="24"/>
        </w:rPr>
        <w:t xml:space="preserve">  </w:t>
      </w:r>
      <w:r>
        <w:rPr>
          <w:rFonts w:cstheme="minorHAnsi"/>
          <w:sz w:val="24"/>
          <w:szCs w:val="24"/>
        </w:rPr>
        <w:t>Gamble</w:t>
      </w:r>
    </w:p>
    <w:p w:rsidR="00DD5F5A" w:rsidRPr="00A71790" w:rsidRDefault="00DD5F5A" w:rsidP="00DD5F5A">
      <w:pPr>
        <w:tabs>
          <w:tab w:val="num" w:pos="720"/>
        </w:tabs>
        <w:rPr>
          <w:rFonts w:asciiTheme="minorHAnsi" w:hAnsiTheme="minorHAnsi" w:cstheme="minorHAnsi"/>
          <w:b/>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Pr>
          <w:rFonts w:asciiTheme="minorHAnsi" w:hAnsiTheme="minorHAnsi" w:cstheme="minorHAnsi"/>
          <w:b/>
          <w:sz w:val="24"/>
          <w:szCs w:val="24"/>
        </w:rPr>
        <w:t>Motion carried by a 5</w:t>
      </w:r>
      <w:r w:rsidRPr="00A71790">
        <w:rPr>
          <w:rFonts w:asciiTheme="minorHAnsi" w:hAnsiTheme="minorHAnsi" w:cstheme="minorHAnsi"/>
          <w:b/>
          <w:sz w:val="24"/>
          <w:szCs w:val="24"/>
        </w:rPr>
        <w:t>-0 vote</w:t>
      </w:r>
      <w:r>
        <w:rPr>
          <w:rFonts w:asciiTheme="minorHAnsi" w:hAnsiTheme="minorHAnsi" w:cstheme="minorHAnsi"/>
          <w:b/>
          <w:sz w:val="24"/>
          <w:szCs w:val="24"/>
        </w:rPr>
        <w:t>.  (Thompson abstained)</w:t>
      </w:r>
      <w:r w:rsidRPr="00A71790">
        <w:rPr>
          <w:rFonts w:asciiTheme="minorHAnsi" w:hAnsiTheme="minorHAnsi" w:cstheme="minorHAnsi"/>
          <w:b/>
          <w:sz w:val="24"/>
          <w:szCs w:val="24"/>
        </w:rPr>
        <w:t xml:space="preserve"> </w:t>
      </w:r>
    </w:p>
    <w:p w:rsidR="00DD5F5A" w:rsidRDefault="00DD5F5A" w:rsidP="00DD5F5A">
      <w:pPr>
        <w:tabs>
          <w:tab w:val="num" w:pos="720"/>
        </w:tabs>
        <w:rPr>
          <w:rFonts w:asciiTheme="minorHAnsi" w:hAnsiTheme="minorHAnsi" w:cstheme="minorHAnsi"/>
          <w:b/>
          <w:sz w:val="24"/>
          <w:szCs w:val="24"/>
        </w:rPr>
      </w:pPr>
    </w:p>
    <w:p w:rsidR="00DD5F5A" w:rsidRDefault="00DD5F5A" w:rsidP="00C92FD1">
      <w:pPr>
        <w:tabs>
          <w:tab w:val="num" w:pos="720"/>
        </w:tabs>
        <w:rPr>
          <w:rFonts w:asciiTheme="minorHAnsi" w:hAnsiTheme="minorHAnsi" w:cstheme="minorHAnsi"/>
          <w:b/>
          <w:sz w:val="24"/>
          <w:szCs w:val="24"/>
          <w:u w:val="single"/>
        </w:rPr>
      </w:pPr>
      <w:r>
        <w:rPr>
          <w:rFonts w:asciiTheme="minorHAnsi" w:hAnsiTheme="minorHAnsi" w:cstheme="minorHAnsi"/>
          <w:b/>
          <w:sz w:val="24"/>
          <w:szCs w:val="24"/>
        </w:rPr>
        <w:tab/>
      </w: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377DD6" w:rsidRDefault="00377DD6" w:rsidP="00C92FD1">
      <w:pPr>
        <w:tabs>
          <w:tab w:val="num" w:pos="720"/>
        </w:tabs>
        <w:rPr>
          <w:rFonts w:asciiTheme="minorHAnsi" w:hAnsiTheme="minorHAnsi" w:cstheme="minorHAnsi"/>
          <w:b/>
          <w:sz w:val="24"/>
          <w:szCs w:val="24"/>
        </w:rPr>
      </w:pPr>
    </w:p>
    <w:p w:rsidR="004954E5" w:rsidRPr="00A71790" w:rsidRDefault="00245AF6" w:rsidP="00C92FD1">
      <w:pPr>
        <w:tabs>
          <w:tab w:val="num" w:pos="720"/>
        </w:tabs>
        <w:rPr>
          <w:rFonts w:asciiTheme="minorHAnsi" w:hAnsiTheme="minorHAnsi" w:cstheme="minorHAnsi"/>
          <w:b/>
          <w:sz w:val="24"/>
          <w:szCs w:val="24"/>
          <w:u w:val="single"/>
        </w:rPr>
      </w:pPr>
      <w:r>
        <w:rPr>
          <w:rFonts w:asciiTheme="minorHAnsi" w:hAnsiTheme="minorHAnsi" w:cstheme="minorHAnsi"/>
          <w:b/>
          <w:sz w:val="24"/>
          <w:szCs w:val="24"/>
        </w:rPr>
        <w:lastRenderedPageBreak/>
        <w:t>8</w:t>
      </w:r>
      <w:r w:rsidR="004954E5" w:rsidRPr="00A71790">
        <w:rPr>
          <w:rFonts w:asciiTheme="minorHAnsi" w:hAnsiTheme="minorHAnsi" w:cstheme="minorHAnsi"/>
          <w:b/>
          <w:sz w:val="24"/>
          <w:szCs w:val="24"/>
        </w:rPr>
        <w:t xml:space="preserve">.  </w:t>
      </w:r>
      <w:r w:rsidR="004954E5" w:rsidRPr="00A71790">
        <w:rPr>
          <w:rFonts w:asciiTheme="minorHAnsi" w:hAnsiTheme="minorHAnsi" w:cstheme="minorHAnsi"/>
          <w:b/>
          <w:sz w:val="24"/>
          <w:szCs w:val="24"/>
          <w:u w:val="single"/>
        </w:rPr>
        <w:t>ADJOURNMENT</w:t>
      </w: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4954E5">
      <w:pPr>
        <w:pStyle w:val="NoSpacing"/>
        <w:rPr>
          <w:rFonts w:cstheme="minorHAnsi"/>
          <w:sz w:val="24"/>
          <w:szCs w:val="24"/>
        </w:rPr>
      </w:pPr>
      <w:r w:rsidRPr="00A71790">
        <w:rPr>
          <w:rFonts w:cstheme="minorHAnsi"/>
          <w:sz w:val="24"/>
          <w:szCs w:val="24"/>
        </w:rPr>
        <w:t xml:space="preserve">There being no more business to discuss, the meeting was adjourned at </w:t>
      </w:r>
      <w:r w:rsidR="00377DD6">
        <w:rPr>
          <w:rFonts w:cstheme="minorHAnsi"/>
          <w:sz w:val="24"/>
          <w:szCs w:val="24"/>
        </w:rPr>
        <w:t>7</w:t>
      </w:r>
      <w:r w:rsidRPr="00A71790">
        <w:rPr>
          <w:rFonts w:cstheme="minorHAnsi"/>
          <w:sz w:val="24"/>
          <w:szCs w:val="24"/>
        </w:rPr>
        <w:t>:</w:t>
      </w:r>
      <w:r w:rsidR="00377DD6">
        <w:rPr>
          <w:rFonts w:cstheme="minorHAnsi"/>
          <w:sz w:val="24"/>
          <w:szCs w:val="24"/>
        </w:rPr>
        <w:t>16</w:t>
      </w:r>
      <w:r w:rsidRPr="00A71790">
        <w:rPr>
          <w:rFonts w:cstheme="minorHAnsi"/>
          <w:sz w:val="24"/>
          <w:szCs w:val="24"/>
        </w:rPr>
        <w:t xml:space="preserve"> p.m.</w:t>
      </w: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4954E5">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r>
      <w:r w:rsidRPr="00A71790">
        <w:rPr>
          <w:rFonts w:asciiTheme="minorHAnsi" w:hAnsiTheme="minorHAnsi" w:cstheme="minorHAnsi"/>
          <w:b/>
          <w:sz w:val="24"/>
          <w:szCs w:val="24"/>
          <w:u w:val="single"/>
        </w:rPr>
        <w:t>Planning Commission Recommendation:</w:t>
      </w:r>
    </w:p>
    <w:p w:rsidR="004954E5" w:rsidRPr="00A71790" w:rsidRDefault="004954E5" w:rsidP="004954E5">
      <w:pPr>
        <w:pStyle w:val="NoSpacing"/>
        <w:ind w:left="3600" w:hanging="2160"/>
        <w:rPr>
          <w:rFonts w:cstheme="minorHAnsi"/>
          <w:b/>
          <w:sz w:val="24"/>
          <w:szCs w:val="24"/>
        </w:rPr>
      </w:pPr>
    </w:p>
    <w:p w:rsidR="004954E5" w:rsidRPr="00A71790" w:rsidRDefault="004954E5" w:rsidP="004954E5">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w:t>
      </w:r>
      <w:r w:rsidR="00377DD6">
        <w:rPr>
          <w:rFonts w:cstheme="minorHAnsi"/>
          <w:sz w:val="24"/>
          <w:szCs w:val="24"/>
        </w:rPr>
        <w:t xml:space="preserve">Brine </w:t>
      </w:r>
      <w:r w:rsidR="00377DD6">
        <w:rPr>
          <w:rFonts w:cstheme="minorHAnsi"/>
          <w:sz w:val="24"/>
          <w:szCs w:val="24"/>
        </w:rPr>
        <w:tab/>
      </w:r>
      <w:r w:rsidRPr="00A71790">
        <w:rPr>
          <w:rFonts w:cstheme="minorHAnsi"/>
          <w:sz w:val="24"/>
          <w:szCs w:val="24"/>
        </w:rPr>
        <w:t>Motion to adjourn.</w:t>
      </w:r>
    </w:p>
    <w:p w:rsidR="004954E5" w:rsidRPr="00A71790" w:rsidRDefault="004954E5" w:rsidP="004954E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Second:</w:t>
      </w:r>
      <w:r w:rsidRPr="00A71790">
        <w:rPr>
          <w:rFonts w:cstheme="minorHAnsi"/>
          <w:sz w:val="24"/>
          <w:szCs w:val="24"/>
        </w:rPr>
        <w:t xml:space="preserve">  </w:t>
      </w:r>
      <w:r w:rsidR="00377DD6">
        <w:rPr>
          <w:rFonts w:cstheme="minorHAnsi"/>
          <w:sz w:val="24"/>
          <w:szCs w:val="24"/>
        </w:rPr>
        <w:t>Foor</w:t>
      </w:r>
    </w:p>
    <w:p w:rsidR="004954E5" w:rsidRPr="00A71790" w:rsidRDefault="004954E5" w:rsidP="004954E5">
      <w:pPr>
        <w:tabs>
          <w:tab w:val="num" w:pos="720"/>
        </w:tabs>
        <w:rPr>
          <w:rFonts w:asciiTheme="minorHAnsi" w:hAnsiTheme="minorHAnsi" w:cstheme="minorHAnsi"/>
          <w:b/>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007C03CC">
        <w:rPr>
          <w:rFonts w:asciiTheme="minorHAnsi" w:hAnsiTheme="minorHAnsi" w:cstheme="minorHAnsi"/>
          <w:b/>
          <w:sz w:val="24"/>
          <w:szCs w:val="24"/>
        </w:rPr>
        <w:t xml:space="preserve">Motion carried by a </w:t>
      </w:r>
      <w:r w:rsidR="00377DD6">
        <w:rPr>
          <w:rFonts w:asciiTheme="minorHAnsi" w:hAnsiTheme="minorHAnsi" w:cstheme="minorHAnsi"/>
          <w:b/>
          <w:sz w:val="24"/>
          <w:szCs w:val="24"/>
        </w:rPr>
        <w:t>5</w:t>
      </w:r>
      <w:r w:rsidRPr="00A71790">
        <w:rPr>
          <w:rFonts w:asciiTheme="minorHAnsi" w:hAnsiTheme="minorHAnsi" w:cstheme="minorHAnsi"/>
          <w:b/>
          <w:sz w:val="24"/>
          <w:szCs w:val="24"/>
        </w:rPr>
        <w:t>-0 vote</w:t>
      </w:r>
      <w:r w:rsidR="007C03CC">
        <w:rPr>
          <w:rFonts w:asciiTheme="minorHAnsi" w:hAnsiTheme="minorHAnsi" w:cstheme="minorHAnsi"/>
          <w:b/>
          <w:sz w:val="24"/>
          <w:szCs w:val="24"/>
        </w:rPr>
        <w:t>.</w:t>
      </w:r>
      <w:r w:rsidRPr="00A71790">
        <w:rPr>
          <w:rFonts w:asciiTheme="minorHAnsi" w:hAnsiTheme="minorHAnsi" w:cstheme="minorHAnsi"/>
          <w:b/>
          <w:sz w:val="24"/>
          <w:szCs w:val="24"/>
        </w:rPr>
        <w:t xml:space="preserve"> </w:t>
      </w:r>
    </w:p>
    <w:p w:rsidR="00C92FD1" w:rsidRPr="00A71790" w:rsidRDefault="00C92FD1" w:rsidP="00C92FD1">
      <w:pPr>
        <w:tabs>
          <w:tab w:val="num" w:pos="720"/>
        </w:tabs>
        <w:rPr>
          <w:rFonts w:asciiTheme="minorHAnsi" w:hAnsiTheme="minorHAnsi" w:cstheme="minorHAnsi"/>
          <w:b/>
          <w:sz w:val="24"/>
          <w:szCs w:val="24"/>
        </w:rPr>
      </w:pPr>
    </w:p>
    <w:p w:rsidR="00C92FD1" w:rsidRPr="00A71790" w:rsidRDefault="00C92FD1" w:rsidP="00C92FD1">
      <w:pPr>
        <w:tabs>
          <w:tab w:val="num" w:pos="720"/>
        </w:tabs>
        <w:rPr>
          <w:rFonts w:asciiTheme="minorHAnsi" w:hAnsiTheme="minorHAnsi" w:cstheme="minorHAnsi"/>
          <w:b/>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A26B08" w:rsidRPr="00A71790" w:rsidRDefault="00A26B08" w:rsidP="00A26B08">
      <w:pPr>
        <w:rPr>
          <w:rFonts w:asciiTheme="minorHAnsi" w:hAnsiTheme="minorHAnsi" w:cstheme="minorHAnsi"/>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t>________________________________</w:t>
      </w:r>
    </w:p>
    <w:p w:rsidR="00B24529" w:rsidRPr="00A71790" w:rsidRDefault="00401AEE" w:rsidP="00C654C8">
      <w:pPr>
        <w:rPr>
          <w:rFonts w:asciiTheme="minorHAnsi" w:hAnsiTheme="minorHAnsi" w:cstheme="minorHAnsi"/>
          <w:b/>
          <w:sz w:val="24"/>
          <w:szCs w:val="24"/>
        </w:rPr>
      </w:pPr>
      <w:r w:rsidRPr="00A71790">
        <w:rPr>
          <w:rFonts w:asciiTheme="minorHAnsi" w:hAnsiTheme="minorHAnsi" w:cstheme="minorHAnsi"/>
          <w:sz w:val="24"/>
          <w:szCs w:val="24"/>
        </w:rPr>
        <w:t xml:space="preserve"> </w:t>
      </w:r>
      <w:r w:rsidR="00A26B08" w:rsidRPr="00A71790">
        <w:rPr>
          <w:rFonts w:asciiTheme="minorHAnsi" w:hAnsiTheme="minorHAnsi" w:cstheme="minorHAnsi"/>
          <w:sz w:val="24"/>
          <w:szCs w:val="24"/>
        </w:rPr>
        <w:t>/ss/</w:t>
      </w:r>
      <w:r w:rsidR="00377DD6">
        <w:rPr>
          <w:rFonts w:asciiTheme="minorHAnsi" w:hAnsiTheme="minorHAnsi" w:cstheme="minorHAnsi"/>
          <w:sz w:val="24"/>
          <w:szCs w:val="24"/>
        </w:rPr>
        <w:t>6</w:t>
      </w:r>
      <w:r w:rsidR="00F43189" w:rsidRPr="00A71790">
        <w:rPr>
          <w:rFonts w:asciiTheme="minorHAnsi" w:hAnsiTheme="minorHAnsi" w:cstheme="minorHAnsi"/>
          <w:sz w:val="24"/>
          <w:szCs w:val="24"/>
        </w:rPr>
        <w:t>.</w:t>
      </w:r>
      <w:r w:rsidR="00245AF6">
        <w:rPr>
          <w:rFonts w:asciiTheme="minorHAnsi" w:hAnsiTheme="minorHAnsi" w:cstheme="minorHAnsi"/>
          <w:sz w:val="24"/>
          <w:szCs w:val="24"/>
        </w:rPr>
        <w:t>1</w:t>
      </w:r>
      <w:r w:rsidR="00377DD6">
        <w:rPr>
          <w:rFonts w:asciiTheme="minorHAnsi" w:hAnsiTheme="minorHAnsi" w:cstheme="minorHAnsi"/>
          <w:sz w:val="24"/>
          <w:szCs w:val="24"/>
        </w:rPr>
        <w:t>2</w:t>
      </w:r>
      <w:bookmarkStart w:id="0" w:name="_GoBack"/>
      <w:bookmarkEnd w:id="0"/>
      <w:r w:rsidR="00750728" w:rsidRPr="00A71790">
        <w:rPr>
          <w:rFonts w:asciiTheme="minorHAnsi" w:hAnsiTheme="minorHAnsi" w:cstheme="minorHAnsi"/>
          <w:sz w:val="24"/>
          <w:szCs w:val="24"/>
        </w:rPr>
        <w:t>.1</w:t>
      </w:r>
      <w:r w:rsidR="00293B1D" w:rsidRPr="00A71790">
        <w:rPr>
          <w:rFonts w:asciiTheme="minorHAnsi" w:hAnsiTheme="minorHAnsi" w:cstheme="minorHAnsi"/>
          <w:sz w:val="24"/>
          <w:szCs w:val="24"/>
        </w:rPr>
        <w:t>8</w:t>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t xml:space="preserve">            Chairman       </w:t>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p>
    <w:sectPr w:rsidR="00B24529" w:rsidRPr="00A71790" w:rsidSect="003F4B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CF" w:rsidRDefault="00FB7CCF" w:rsidP="00A66604">
      <w:r>
        <w:separator/>
      </w:r>
    </w:p>
  </w:endnote>
  <w:endnote w:type="continuationSeparator" w:id="0">
    <w:p w:rsidR="00FB7CCF" w:rsidRDefault="00FB7CCF" w:rsidP="00A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0975"/>
      <w:docPartObj>
        <w:docPartGallery w:val="Page Numbers (Bottom of Page)"/>
        <w:docPartUnique/>
      </w:docPartObj>
    </w:sdtPr>
    <w:sdtEndPr/>
    <w:sdtContent>
      <w:p w:rsidR="00FB7CCF" w:rsidRDefault="003A6B8B">
        <w:pPr>
          <w:pStyle w:val="Footer"/>
          <w:jc w:val="right"/>
          <w:rPr>
            <w:rFonts w:asciiTheme="majorHAnsi" w:hAnsiTheme="majorHAnsi"/>
            <w:color w:val="4F81BD" w:themeColor="accent1"/>
            <w:sz w:val="40"/>
            <w:szCs w:val="40"/>
          </w:rPr>
        </w:pPr>
        <w:r>
          <w:fldChar w:fldCharType="begin"/>
        </w:r>
        <w:r>
          <w:instrText xml:space="preserve"> PAGE   \* MERGEFORMAT </w:instrText>
        </w:r>
        <w:r>
          <w:fldChar w:fldCharType="separate"/>
        </w:r>
        <w:r w:rsidR="00377DD6" w:rsidRPr="00377DD6">
          <w:rPr>
            <w:rFonts w:asciiTheme="majorHAnsi" w:hAnsiTheme="majorHAnsi"/>
            <w:noProof/>
            <w:color w:val="4F81BD" w:themeColor="accent1"/>
            <w:sz w:val="40"/>
            <w:szCs w:val="40"/>
          </w:rPr>
          <w:t>5</w:t>
        </w:r>
        <w:r>
          <w:rPr>
            <w:rFonts w:asciiTheme="majorHAnsi" w:hAnsiTheme="majorHAnsi"/>
            <w:noProof/>
            <w:color w:val="4F81BD" w:themeColor="accent1"/>
            <w:sz w:val="40"/>
            <w:szCs w:val="40"/>
          </w:rPr>
          <w:fldChar w:fldCharType="end"/>
        </w:r>
      </w:p>
    </w:sdtContent>
  </w:sdt>
  <w:p w:rsidR="00FB7CCF" w:rsidRDefault="00FB7C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CF" w:rsidRDefault="00FB7CCF" w:rsidP="00A66604">
      <w:r>
        <w:separator/>
      </w:r>
    </w:p>
  </w:footnote>
  <w:footnote w:type="continuationSeparator" w:id="0">
    <w:p w:rsidR="00FB7CCF" w:rsidRDefault="00FB7CCF" w:rsidP="00A66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7FC"/>
    <w:multiLevelType w:val="hybridMultilevel"/>
    <w:tmpl w:val="7B6433C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55B4C"/>
    <w:multiLevelType w:val="hybridMultilevel"/>
    <w:tmpl w:val="86AABB4C"/>
    <w:lvl w:ilvl="0" w:tplc="2C68E9DE">
      <w:start w:val="3"/>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0052FF8"/>
    <w:multiLevelType w:val="hybridMultilevel"/>
    <w:tmpl w:val="130AC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C376DB"/>
    <w:multiLevelType w:val="hybridMultilevel"/>
    <w:tmpl w:val="BC26B44C"/>
    <w:lvl w:ilvl="0" w:tplc="B2DC4F0A">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3E6B3F"/>
    <w:multiLevelType w:val="hybridMultilevel"/>
    <w:tmpl w:val="E9448BEE"/>
    <w:lvl w:ilvl="0" w:tplc="2F368E7E">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0C"/>
    <w:rsid w:val="00000250"/>
    <w:rsid w:val="00000752"/>
    <w:rsid w:val="00000B55"/>
    <w:rsid w:val="0000105C"/>
    <w:rsid w:val="000019CC"/>
    <w:rsid w:val="00002204"/>
    <w:rsid w:val="00002C38"/>
    <w:rsid w:val="000039F3"/>
    <w:rsid w:val="00003CA5"/>
    <w:rsid w:val="000045A0"/>
    <w:rsid w:val="00004769"/>
    <w:rsid w:val="00005416"/>
    <w:rsid w:val="000064C4"/>
    <w:rsid w:val="000067EA"/>
    <w:rsid w:val="00007CA0"/>
    <w:rsid w:val="0001080C"/>
    <w:rsid w:val="000113F9"/>
    <w:rsid w:val="000114B2"/>
    <w:rsid w:val="000121C5"/>
    <w:rsid w:val="00012DF8"/>
    <w:rsid w:val="00013281"/>
    <w:rsid w:val="00015257"/>
    <w:rsid w:val="00015886"/>
    <w:rsid w:val="00015931"/>
    <w:rsid w:val="00015DC9"/>
    <w:rsid w:val="000166AC"/>
    <w:rsid w:val="00016A57"/>
    <w:rsid w:val="00016E0C"/>
    <w:rsid w:val="00016EC7"/>
    <w:rsid w:val="00017425"/>
    <w:rsid w:val="00017640"/>
    <w:rsid w:val="00017F46"/>
    <w:rsid w:val="00021AEE"/>
    <w:rsid w:val="00021B91"/>
    <w:rsid w:val="000229CB"/>
    <w:rsid w:val="00022ABF"/>
    <w:rsid w:val="00022D45"/>
    <w:rsid w:val="00022DBE"/>
    <w:rsid w:val="0002347F"/>
    <w:rsid w:val="000239B5"/>
    <w:rsid w:val="00024466"/>
    <w:rsid w:val="00025332"/>
    <w:rsid w:val="000256DF"/>
    <w:rsid w:val="00025953"/>
    <w:rsid w:val="000276A9"/>
    <w:rsid w:val="00030800"/>
    <w:rsid w:val="00030B8C"/>
    <w:rsid w:val="00030FCC"/>
    <w:rsid w:val="000313DB"/>
    <w:rsid w:val="000331BF"/>
    <w:rsid w:val="00033B3B"/>
    <w:rsid w:val="000349DA"/>
    <w:rsid w:val="00034B9F"/>
    <w:rsid w:val="00035592"/>
    <w:rsid w:val="00035905"/>
    <w:rsid w:val="00035B70"/>
    <w:rsid w:val="00035C18"/>
    <w:rsid w:val="00035DA1"/>
    <w:rsid w:val="000369D0"/>
    <w:rsid w:val="00036E0F"/>
    <w:rsid w:val="000374DE"/>
    <w:rsid w:val="00040DDC"/>
    <w:rsid w:val="00041ED0"/>
    <w:rsid w:val="0004218A"/>
    <w:rsid w:val="00042971"/>
    <w:rsid w:val="00043146"/>
    <w:rsid w:val="00043800"/>
    <w:rsid w:val="00044A26"/>
    <w:rsid w:val="0004574B"/>
    <w:rsid w:val="0004638A"/>
    <w:rsid w:val="000463D7"/>
    <w:rsid w:val="00046BDD"/>
    <w:rsid w:val="00046C49"/>
    <w:rsid w:val="00047BA1"/>
    <w:rsid w:val="00047D2A"/>
    <w:rsid w:val="00050C2E"/>
    <w:rsid w:val="00051627"/>
    <w:rsid w:val="000524A1"/>
    <w:rsid w:val="000527AA"/>
    <w:rsid w:val="00053107"/>
    <w:rsid w:val="00053BBE"/>
    <w:rsid w:val="0005488A"/>
    <w:rsid w:val="0005520E"/>
    <w:rsid w:val="00055459"/>
    <w:rsid w:val="0005555C"/>
    <w:rsid w:val="00055B74"/>
    <w:rsid w:val="00056189"/>
    <w:rsid w:val="00056A2C"/>
    <w:rsid w:val="00056DCA"/>
    <w:rsid w:val="00056E1A"/>
    <w:rsid w:val="00056ECE"/>
    <w:rsid w:val="00057000"/>
    <w:rsid w:val="000571A2"/>
    <w:rsid w:val="0005784B"/>
    <w:rsid w:val="00057855"/>
    <w:rsid w:val="00057945"/>
    <w:rsid w:val="000607D7"/>
    <w:rsid w:val="00060AD6"/>
    <w:rsid w:val="0006119F"/>
    <w:rsid w:val="000616E0"/>
    <w:rsid w:val="00061BD1"/>
    <w:rsid w:val="00061D06"/>
    <w:rsid w:val="000623F9"/>
    <w:rsid w:val="00063E83"/>
    <w:rsid w:val="000640BE"/>
    <w:rsid w:val="000642DA"/>
    <w:rsid w:val="000644BF"/>
    <w:rsid w:val="00064525"/>
    <w:rsid w:val="0006545B"/>
    <w:rsid w:val="00065D71"/>
    <w:rsid w:val="000660C5"/>
    <w:rsid w:val="00066277"/>
    <w:rsid w:val="00066E35"/>
    <w:rsid w:val="000700F3"/>
    <w:rsid w:val="00070912"/>
    <w:rsid w:val="00070EBC"/>
    <w:rsid w:val="00071013"/>
    <w:rsid w:val="00072139"/>
    <w:rsid w:val="00072199"/>
    <w:rsid w:val="0007239C"/>
    <w:rsid w:val="00072794"/>
    <w:rsid w:val="00072976"/>
    <w:rsid w:val="00073252"/>
    <w:rsid w:val="000732D4"/>
    <w:rsid w:val="000744DB"/>
    <w:rsid w:val="000768D0"/>
    <w:rsid w:val="00077994"/>
    <w:rsid w:val="00077CF3"/>
    <w:rsid w:val="00077DBC"/>
    <w:rsid w:val="0008006C"/>
    <w:rsid w:val="00080C32"/>
    <w:rsid w:val="000812B3"/>
    <w:rsid w:val="0008188A"/>
    <w:rsid w:val="00082105"/>
    <w:rsid w:val="00082A8E"/>
    <w:rsid w:val="00082CFE"/>
    <w:rsid w:val="0008314C"/>
    <w:rsid w:val="00083915"/>
    <w:rsid w:val="00083D0C"/>
    <w:rsid w:val="000843B6"/>
    <w:rsid w:val="00084ADB"/>
    <w:rsid w:val="0008509C"/>
    <w:rsid w:val="00085900"/>
    <w:rsid w:val="00086E36"/>
    <w:rsid w:val="00087E6C"/>
    <w:rsid w:val="0009087E"/>
    <w:rsid w:val="00090BB5"/>
    <w:rsid w:val="00090F3F"/>
    <w:rsid w:val="0009106E"/>
    <w:rsid w:val="000913E1"/>
    <w:rsid w:val="0009265D"/>
    <w:rsid w:val="000933EB"/>
    <w:rsid w:val="0009459D"/>
    <w:rsid w:val="00094F43"/>
    <w:rsid w:val="00095479"/>
    <w:rsid w:val="000958AD"/>
    <w:rsid w:val="00095CDF"/>
    <w:rsid w:val="0009608F"/>
    <w:rsid w:val="000964D1"/>
    <w:rsid w:val="000964E9"/>
    <w:rsid w:val="000969EB"/>
    <w:rsid w:val="000A0384"/>
    <w:rsid w:val="000A1D8C"/>
    <w:rsid w:val="000A25AF"/>
    <w:rsid w:val="000A270C"/>
    <w:rsid w:val="000A338D"/>
    <w:rsid w:val="000A41DD"/>
    <w:rsid w:val="000A481E"/>
    <w:rsid w:val="000A5E46"/>
    <w:rsid w:val="000A6143"/>
    <w:rsid w:val="000A6DB0"/>
    <w:rsid w:val="000A6ED6"/>
    <w:rsid w:val="000A7C56"/>
    <w:rsid w:val="000B0F66"/>
    <w:rsid w:val="000B1424"/>
    <w:rsid w:val="000B2F56"/>
    <w:rsid w:val="000B36C6"/>
    <w:rsid w:val="000B50E9"/>
    <w:rsid w:val="000B6B23"/>
    <w:rsid w:val="000B6D3A"/>
    <w:rsid w:val="000B731E"/>
    <w:rsid w:val="000B7CCB"/>
    <w:rsid w:val="000C1CBF"/>
    <w:rsid w:val="000C1F2B"/>
    <w:rsid w:val="000C257A"/>
    <w:rsid w:val="000C2DF2"/>
    <w:rsid w:val="000C321B"/>
    <w:rsid w:val="000C45A5"/>
    <w:rsid w:val="000C49FB"/>
    <w:rsid w:val="000C76E4"/>
    <w:rsid w:val="000C7F62"/>
    <w:rsid w:val="000D322B"/>
    <w:rsid w:val="000D3FD1"/>
    <w:rsid w:val="000D49E5"/>
    <w:rsid w:val="000D4B3B"/>
    <w:rsid w:val="000D4EFD"/>
    <w:rsid w:val="000D5347"/>
    <w:rsid w:val="000D70DE"/>
    <w:rsid w:val="000E02E8"/>
    <w:rsid w:val="000E1257"/>
    <w:rsid w:val="000E1430"/>
    <w:rsid w:val="000E1803"/>
    <w:rsid w:val="000E28FE"/>
    <w:rsid w:val="000E3E51"/>
    <w:rsid w:val="000E4EF4"/>
    <w:rsid w:val="000E5499"/>
    <w:rsid w:val="000E55C2"/>
    <w:rsid w:val="000E6043"/>
    <w:rsid w:val="000E6652"/>
    <w:rsid w:val="000E7023"/>
    <w:rsid w:val="000E767F"/>
    <w:rsid w:val="000E7898"/>
    <w:rsid w:val="000E7CBE"/>
    <w:rsid w:val="000F0E33"/>
    <w:rsid w:val="000F109A"/>
    <w:rsid w:val="000F1184"/>
    <w:rsid w:val="000F1278"/>
    <w:rsid w:val="000F1374"/>
    <w:rsid w:val="000F1E24"/>
    <w:rsid w:val="000F32D8"/>
    <w:rsid w:val="000F40AF"/>
    <w:rsid w:val="000F5ADB"/>
    <w:rsid w:val="000F622F"/>
    <w:rsid w:val="000F6AD6"/>
    <w:rsid w:val="000F7ED9"/>
    <w:rsid w:val="000F7F8E"/>
    <w:rsid w:val="0010024A"/>
    <w:rsid w:val="0010125D"/>
    <w:rsid w:val="0010144B"/>
    <w:rsid w:val="00101F7D"/>
    <w:rsid w:val="00102175"/>
    <w:rsid w:val="001029E1"/>
    <w:rsid w:val="00102DFA"/>
    <w:rsid w:val="00104041"/>
    <w:rsid w:val="0010440D"/>
    <w:rsid w:val="00104CD5"/>
    <w:rsid w:val="00104E02"/>
    <w:rsid w:val="00104E81"/>
    <w:rsid w:val="00105911"/>
    <w:rsid w:val="00105FA3"/>
    <w:rsid w:val="00110155"/>
    <w:rsid w:val="001104FC"/>
    <w:rsid w:val="00110559"/>
    <w:rsid w:val="00110E8C"/>
    <w:rsid w:val="00110FCA"/>
    <w:rsid w:val="001127AB"/>
    <w:rsid w:val="00114BD4"/>
    <w:rsid w:val="00115D09"/>
    <w:rsid w:val="00116709"/>
    <w:rsid w:val="00116AC6"/>
    <w:rsid w:val="001173F8"/>
    <w:rsid w:val="00117894"/>
    <w:rsid w:val="001179BA"/>
    <w:rsid w:val="0012099A"/>
    <w:rsid w:val="00120EFE"/>
    <w:rsid w:val="00121833"/>
    <w:rsid w:val="00122391"/>
    <w:rsid w:val="00123184"/>
    <w:rsid w:val="00123559"/>
    <w:rsid w:val="00123592"/>
    <w:rsid w:val="00123D3B"/>
    <w:rsid w:val="00124B16"/>
    <w:rsid w:val="001270E2"/>
    <w:rsid w:val="001305C5"/>
    <w:rsid w:val="0013066C"/>
    <w:rsid w:val="001307A2"/>
    <w:rsid w:val="00130FFA"/>
    <w:rsid w:val="0013111E"/>
    <w:rsid w:val="001316F8"/>
    <w:rsid w:val="001321A5"/>
    <w:rsid w:val="00132CFA"/>
    <w:rsid w:val="00132E8B"/>
    <w:rsid w:val="00133128"/>
    <w:rsid w:val="00133574"/>
    <w:rsid w:val="0013375C"/>
    <w:rsid w:val="00134B50"/>
    <w:rsid w:val="00135012"/>
    <w:rsid w:val="00135735"/>
    <w:rsid w:val="00135D9A"/>
    <w:rsid w:val="001361B6"/>
    <w:rsid w:val="0013753E"/>
    <w:rsid w:val="00137F18"/>
    <w:rsid w:val="00140A84"/>
    <w:rsid w:val="00141E0D"/>
    <w:rsid w:val="0014233C"/>
    <w:rsid w:val="00142A21"/>
    <w:rsid w:val="00142FCA"/>
    <w:rsid w:val="00145BA8"/>
    <w:rsid w:val="001461F0"/>
    <w:rsid w:val="00146BE9"/>
    <w:rsid w:val="0014713B"/>
    <w:rsid w:val="00147A9B"/>
    <w:rsid w:val="00150A23"/>
    <w:rsid w:val="00151595"/>
    <w:rsid w:val="00152DCF"/>
    <w:rsid w:val="00153049"/>
    <w:rsid w:val="00155B33"/>
    <w:rsid w:val="001564BE"/>
    <w:rsid w:val="001575E8"/>
    <w:rsid w:val="0016184B"/>
    <w:rsid w:val="001641C1"/>
    <w:rsid w:val="00164C41"/>
    <w:rsid w:val="0016662A"/>
    <w:rsid w:val="001719F8"/>
    <w:rsid w:val="0017227C"/>
    <w:rsid w:val="00174A50"/>
    <w:rsid w:val="00174C33"/>
    <w:rsid w:val="00174E2D"/>
    <w:rsid w:val="00174FDD"/>
    <w:rsid w:val="001758AD"/>
    <w:rsid w:val="00175D67"/>
    <w:rsid w:val="00176CFD"/>
    <w:rsid w:val="001806FC"/>
    <w:rsid w:val="00180C9E"/>
    <w:rsid w:val="0018390D"/>
    <w:rsid w:val="001856A4"/>
    <w:rsid w:val="00185D78"/>
    <w:rsid w:val="00186A61"/>
    <w:rsid w:val="00190D92"/>
    <w:rsid w:val="0019162E"/>
    <w:rsid w:val="0019246A"/>
    <w:rsid w:val="00192B82"/>
    <w:rsid w:val="00192CE7"/>
    <w:rsid w:val="00192E39"/>
    <w:rsid w:val="0019332A"/>
    <w:rsid w:val="0019356D"/>
    <w:rsid w:val="00194AE8"/>
    <w:rsid w:val="00194DAD"/>
    <w:rsid w:val="00196871"/>
    <w:rsid w:val="00196A63"/>
    <w:rsid w:val="00197700"/>
    <w:rsid w:val="00197AB6"/>
    <w:rsid w:val="001A0295"/>
    <w:rsid w:val="001A06CE"/>
    <w:rsid w:val="001A0A27"/>
    <w:rsid w:val="001A0CEC"/>
    <w:rsid w:val="001A0F73"/>
    <w:rsid w:val="001A161E"/>
    <w:rsid w:val="001A2018"/>
    <w:rsid w:val="001A3B2B"/>
    <w:rsid w:val="001A3C48"/>
    <w:rsid w:val="001A5C8E"/>
    <w:rsid w:val="001A61F3"/>
    <w:rsid w:val="001A6202"/>
    <w:rsid w:val="001A76EA"/>
    <w:rsid w:val="001B0170"/>
    <w:rsid w:val="001B0C5B"/>
    <w:rsid w:val="001B198B"/>
    <w:rsid w:val="001B2FD7"/>
    <w:rsid w:val="001B342C"/>
    <w:rsid w:val="001B34A2"/>
    <w:rsid w:val="001B34FF"/>
    <w:rsid w:val="001B3737"/>
    <w:rsid w:val="001B3AF8"/>
    <w:rsid w:val="001B3CDB"/>
    <w:rsid w:val="001B3FA3"/>
    <w:rsid w:val="001B52F9"/>
    <w:rsid w:val="001B67EA"/>
    <w:rsid w:val="001B7278"/>
    <w:rsid w:val="001C02F8"/>
    <w:rsid w:val="001C070C"/>
    <w:rsid w:val="001C0887"/>
    <w:rsid w:val="001C0A27"/>
    <w:rsid w:val="001C112F"/>
    <w:rsid w:val="001C2097"/>
    <w:rsid w:val="001C2F06"/>
    <w:rsid w:val="001C2F26"/>
    <w:rsid w:val="001C3ED6"/>
    <w:rsid w:val="001C572C"/>
    <w:rsid w:val="001C5E78"/>
    <w:rsid w:val="001C674D"/>
    <w:rsid w:val="001D0812"/>
    <w:rsid w:val="001D1AD9"/>
    <w:rsid w:val="001D4807"/>
    <w:rsid w:val="001D48D5"/>
    <w:rsid w:val="001D6214"/>
    <w:rsid w:val="001D7878"/>
    <w:rsid w:val="001E00C3"/>
    <w:rsid w:val="001E100D"/>
    <w:rsid w:val="001E2080"/>
    <w:rsid w:val="001E22D0"/>
    <w:rsid w:val="001E3C31"/>
    <w:rsid w:val="001E501F"/>
    <w:rsid w:val="001E54FE"/>
    <w:rsid w:val="001E5CB1"/>
    <w:rsid w:val="001E6D30"/>
    <w:rsid w:val="001E740A"/>
    <w:rsid w:val="001E76C9"/>
    <w:rsid w:val="001E7ABA"/>
    <w:rsid w:val="001E7ABE"/>
    <w:rsid w:val="001F0280"/>
    <w:rsid w:val="001F0519"/>
    <w:rsid w:val="001F07F5"/>
    <w:rsid w:val="001F2EC7"/>
    <w:rsid w:val="001F31A7"/>
    <w:rsid w:val="001F3C38"/>
    <w:rsid w:val="001F408F"/>
    <w:rsid w:val="001F4DE5"/>
    <w:rsid w:val="001F5AFA"/>
    <w:rsid w:val="00200A4E"/>
    <w:rsid w:val="00200BCD"/>
    <w:rsid w:val="00200DEA"/>
    <w:rsid w:val="002010DB"/>
    <w:rsid w:val="00201DB0"/>
    <w:rsid w:val="00201FFD"/>
    <w:rsid w:val="00202CC4"/>
    <w:rsid w:val="002033D9"/>
    <w:rsid w:val="00203507"/>
    <w:rsid w:val="00204272"/>
    <w:rsid w:val="00204A3C"/>
    <w:rsid w:val="00204C3D"/>
    <w:rsid w:val="00204C64"/>
    <w:rsid w:val="00204CFD"/>
    <w:rsid w:val="00205512"/>
    <w:rsid w:val="00205D71"/>
    <w:rsid w:val="00206ABD"/>
    <w:rsid w:val="00207F34"/>
    <w:rsid w:val="0021065B"/>
    <w:rsid w:val="0021143C"/>
    <w:rsid w:val="00211AC8"/>
    <w:rsid w:val="00211BB2"/>
    <w:rsid w:val="00211E65"/>
    <w:rsid w:val="00211E9F"/>
    <w:rsid w:val="0021217B"/>
    <w:rsid w:val="002121AA"/>
    <w:rsid w:val="00212619"/>
    <w:rsid w:val="00212FA1"/>
    <w:rsid w:val="00213EF7"/>
    <w:rsid w:val="0021473B"/>
    <w:rsid w:val="00214A73"/>
    <w:rsid w:val="00216361"/>
    <w:rsid w:val="002167B1"/>
    <w:rsid w:val="0021738E"/>
    <w:rsid w:val="00217BE6"/>
    <w:rsid w:val="0022004A"/>
    <w:rsid w:val="0022040C"/>
    <w:rsid w:val="00220AE8"/>
    <w:rsid w:val="00221D22"/>
    <w:rsid w:val="00222E29"/>
    <w:rsid w:val="00222F7E"/>
    <w:rsid w:val="0022444D"/>
    <w:rsid w:val="0022453E"/>
    <w:rsid w:val="002248EF"/>
    <w:rsid w:val="00224FFE"/>
    <w:rsid w:val="002303F9"/>
    <w:rsid w:val="00230E20"/>
    <w:rsid w:val="00231183"/>
    <w:rsid w:val="002319EC"/>
    <w:rsid w:val="00232122"/>
    <w:rsid w:val="002326E0"/>
    <w:rsid w:val="002331F4"/>
    <w:rsid w:val="00233202"/>
    <w:rsid w:val="00233B96"/>
    <w:rsid w:val="00233F62"/>
    <w:rsid w:val="0023456F"/>
    <w:rsid w:val="00234AFB"/>
    <w:rsid w:val="0023533B"/>
    <w:rsid w:val="0023593F"/>
    <w:rsid w:val="002360DD"/>
    <w:rsid w:val="00237699"/>
    <w:rsid w:val="00237A61"/>
    <w:rsid w:val="00237B91"/>
    <w:rsid w:val="00240849"/>
    <w:rsid w:val="002411D4"/>
    <w:rsid w:val="00241AAB"/>
    <w:rsid w:val="0024242F"/>
    <w:rsid w:val="002431F1"/>
    <w:rsid w:val="0024358A"/>
    <w:rsid w:val="00243BA9"/>
    <w:rsid w:val="002456AC"/>
    <w:rsid w:val="00245AF6"/>
    <w:rsid w:val="00246411"/>
    <w:rsid w:val="00246C87"/>
    <w:rsid w:val="00247DAD"/>
    <w:rsid w:val="002509F5"/>
    <w:rsid w:val="00250A93"/>
    <w:rsid w:val="002529F8"/>
    <w:rsid w:val="0025509B"/>
    <w:rsid w:val="00255AB3"/>
    <w:rsid w:val="00255DA8"/>
    <w:rsid w:val="00255E45"/>
    <w:rsid w:val="002570E0"/>
    <w:rsid w:val="0026053F"/>
    <w:rsid w:val="00261169"/>
    <w:rsid w:val="0026120A"/>
    <w:rsid w:val="0026127A"/>
    <w:rsid w:val="00261289"/>
    <w:rsid w:val="002613A5"/>
    <w:rsid w:val="002620C9"/>
    <w:rsid w:val="0026297B"/>
    <w:rsid w:val="00262A13"/>
    <w:rsid w:val="002636B0"/>
    <w:rsid w:val="002643E0"/>
    <w:rsid w:val="00264CF8"/>
    <w:rsid w:val="002652B8"/>
    <w:rsid w:val="0026574B"/>
    <w:rsid w:val="0026710C"/>
    <w:rsid w:val="0027004B"/>
    <w:rsid w:val="002700F6"/>
    <w:rsid w:val="00270397"/>
    <w:rsid w:val="00272784"/>
    <w:rsid w:val="00272CAE"/>
    <w:rsid w:val="00272E0F"/>
    <w:rsid w:val="00273106"/>
    <w:rsid w:val="0027378F"/>
    <w:rsid w:val="00274210"/>
    <w:rsid w:val="00274F32"/>
    <w:rsid w:val="00275110"/>
    <w:rsid w:val="00275347"/>
    <w:rsid w:val="00276284"/>
    <w:rsid w:val="002802A1"/>
    <w:rsid w:val="00280AF2"/>
    <w:rsid w:val="0028123C"/>
    <w:rsid w:val="00281921"/>
    <w:rsid w:val="00281F27"/>
    <w:rsid w:val="00282C7F"/>
    <w:rsid w:val="002844D3"/>
    <w:rsid w:val="00284590"/>
    <w:rsid w:val="0028548B"/>
    <w:rsid w:val="002859BA"/>
    <w:rsid w:val="00285CAD"/>
    <w:rsid w:val="002869F7"/>
    <w:rsid w:val="002869F8"/>
    <w:rsid w:val="00286F9C"/>
    <w:rsid w:val="00290289"/>
    <w:rsid w:val="002902B7"/>
    <w:rsid w:val="0029093C"/>
    <w:rsid w:val="00291577"/>
    <w:rsid w:val="0029266C"/>
    <w:rsid w:val="00293B1D"/>
    <w:rsid w:val="00293D12"/>
    <w:rsid w:val="002951A2"/>
    <w:rsid w:val="00295811"/>
    <w:rsid w:val="00295BB9"/>
    <w:rsid w:val="0029749B"/>
    <w:rsid w:val="002974DA"/>
    <w:rsid w:val="002A0269"/>
    <w:rsid w:val="002A140F"/>
    <w:rsid w:val="002A1719"/>
    <w:rsid w:val="002A247B"/>
    <w:rsid w:val="002A2D51"/>
    <w:rsid w:val="002A33EA"/>
    <w:rsid w:val="002A4169"/>
    <w:rsid w:val="002A46E6"/>
    <w:rsid w:val="002A4A0D"/>
    <w:rsid w:val="002A594E"/>
    <w:rsid w:val="002A6C3C"/>
    <w:rsid w:val="002A6FFF"/>
    <w:rsid w:val="002A73AB"/>
    <w:rsid w:val="002A7B70"/>
    <w:rsid w:val="002B062B"/>
    <w:rsid w:val="002B4D8D"/>
    <w:rsid w:val="002B4DAA"/>
    <w:rsid w:val="002B5C8C"/>
    <w:rsid w:val="002B5EA8"/>
    <w:rsid w:val="002B68FF"/>
    <w:rsid w:val="002B6E89"/>
    <w:rsid w:val="002B759A"/>
    <w:rsid w:val="002C1861"/>
    <w:rsid w:val="002C1B8D"/>
    <w:rsid w:val="002C1CD1"/>
    <w:rsid w:val="002C21ED"/>
    <w:rsid w:val="002C2A35"/>
    <w:rsid w:val="002C2C43"/>
    <w:rsid w:val="002C38D8"/>
    <w:rsid w:val="002C3BA7"/>
    <w:rsid w:val="002C424C"/>
    <w:rsid w:val="002C5D24"/>
    <w:rsid w:val="002C7AFF"/>
    <w:rsid w:val="002C7B66"/>
    <w:rsid w:val="002D05FC"/>
    <w:rsid w:val="002D177B"/>
    <w:rsid w:val="002D18AA"/>
    <w:rsid w:val="002D25AF"/>
    <w:rsid w:val="002D29C4"/>
    <w:rsid w:val="002D367F"/>
    <w:rsid w:val="002D3914"/>
    <w:rsid w:val="002D40B6"/>
    <w:rsid w:val="002D5119"/>
    <w:rsid w:val="002D5E4D"/>
    <w:rsid w:val="002D6772"/>
    <w:rsid w:val="002D7399"/>
    <w:rsid w:val="002E0641"/>
    <w:rsid w:val="002E3823"/>
    <w:rsid w:val="002E490C"/>
    <w:rsid w:val="002E6690"/>
    <w:rsid w:val="002E6F59"/>
    <w:rsid w:val="002F0A47"/>
    <w:rsid w:val="002F0FC5"/>
    <w:rsid w:val="002F10B9"/>
    <w:rsid w:val="002F2064"/>
    <w:rsid w:val="002F221A"/>
    <w:rsid w:val="002F2A28"/>
    <w:rsid w:val="002F2C6F"/>
    <w:rsid w:val="002F45D9"/>
    <w:rsid w:val="002F46E2"/>
    <w:rsid w:val="002F4A7B"/>
    <w:rsid w:val="002F4B14"/>
    <w:rsid w:val="002F6742"/>
    <w:rsid w:val="002F676E"/>
    <w:rsid w:val="002F7324"/>
    <w:rsid w:val="002F7E4B"/>
    <w:rsid w:val="0030011A"/>
    <w:rsid w:val="00301488"/>
    <w:rsid w:val="00301B9F"/>
    <w:rsid w:val="00302558"/>
    <w:rsid w:val="00302E8C"/>
    <w:rsid w:val="00305041"/>
    <w:rsid w:val="00305C49"/>
    <w:rsid w:val="0030644E"/>
    <w:rsid w:val="00307593"/>
    <w:rsid w:val="003100DF"/>
    <w:rsid w:val="00310870"/>
    <w:rsid w:val="00311679"/>
    <w:rsid w:val="00311799"/>
    <w:rsid w:val="00311935"/>
    <w:rsid w:val="00312B52"/>
    <w:rsid w:val="00313499"/>
    <w:rsid w:val="003135F9"/>
    <w:rsid w:val="00313895"/>
    <w:rsid w:val="00315038"/>
    <w:rsid w:val="00315BCE"/>
    <w:rsid w:val="00315ED5"/>
    <w:rsid w:val="00315F6E"/>
    <w:rsid w:val="00316484"/>
    <w:rsid w:val="0031799B"/>
    <w:rsid w:val="00320204"/>
    <w:rsid w:val="003203B1"/>
    <w:rsid w:val="00322BD6"/>
    <w:rsid w:val="00322F4A"/>
    <w:rsid w:val="0032310C"/>
    <w:rsid w:val="00323768"/>
    <w:rsid w:val="00324166"/>
    <w:rsid w:val="00324C91"/>
    <w:rsid w:val="003253C8"/>
    <w:rsid w:val="00325566"/>
    <w:rsid w:val="00325FDB"/>
    <w:rsid w:val="00327A1C"/>
    <w:rsid w:val="003301F8"/>
    <w:rsid w:val="003307A9"/>
    <w:rsid w:val="00330D2A"/>
    <w:rsid w:val="003313DC"/>
    <w:rsid w:val="003319FB"/>
    <w:rsid w:val="003339E5"/>
    <w:rsid w:val="00334B9F"/>
    <w:rsid w:val="0033511B"/>
    <w:rsid w:val="003355B8"/>
    <w:rsid w:val="00335B44"/>
    <w:rsid w:val="00336F40"/>
    <w:rsid w:val="003373BA"/>
    <w:rsid w:val="00337D45"/>
    <w:rsid w:val="003409AC"/>
    <w:rsid w:val="00340E62"/>
    <w:rsid w:val="0034155F"/>
    <w:rsid w:val="00341BE4"/>
    <w:rsid w:val="00341D20"/>
    <w:rsid w:val="003427EB"/>
    <w:rsid w:val="00342BAD"/>
    <w:rsid w:val="00342FA0"/>
    <w:rsid w:val="00343ACD"/>
    <w:rsid w:val="00345104"/>
    <w:rsid w:val="00345FEA"/>
    <w:rsid w:val="003477E4"/>
    <w:rsid w:val="00350AF3"/>
    <w:rsid w:val="003519A2"/>
    <w:rsid w:val="00351ADB"/>
    <w:rsid w:val="00352A6F"/>
    <w:rsid w:val="00352DC1"/>
    <w:rsid w:val="0035406E"/>
    <w:rsid w:val="00354359"/>
    <w:rsid w:val="00355E4B"/>
    <w:rsid w:val="00356887"/>
    <w:rsid w:val="00356A5C"/>
    <w:rsid w:val="0035784A"/>
    <w:rsid w:val="00357A7A"/>
    <w:rsid w:val="00360296"/>
    <w:rsid w:val="00360BAE"/>
    <w:rsid w:val="003620AE"/>
    <w:rsid w:val="003624A4"/>
    <w:rsid w:val="00363592"/>
    <w:rsid w:val="00363AC0"/>
    <w:rsid w:val="00366545"/>
    <w:rsid w:val="00366E25"/>
    <w:rsid w:val="00370221"/>
    <w:rsid w:val="00370E0A"/>
    <w:rsid w:val="003713FE"/>
    <w:rsid w:val="00371B51"/>
    <w:rsid w:val="00372CA7"/>
    <w:rsid w:val="00372FAA"/>
    <w:rsid w:val="0037323C"/>
    <w:rsid w:val="00373AA6"/>
    <w:rsid w:val="00374F07"/>
    <w:rsid w:val="0037500C"/>
    <w:rsid w:val="00375144"/>
    <w:rsid w:val="0037555B"/>
    <w:rsid w:val="003760EC"/>
    <w:rsid w:val="0037610D"/>
    <w:rsid w:val="00376DBA"/>
    <w:rsid w:val="003777DD"/>
    <w:rsid w:val="00377A38"/>
    <w:rsid w:val="00377DD6"/>
    <w:rsid w:val="00380BD2"/>
    <w:rsid w:val="00380C54"/>
    <w:rsid w:val="00381C45"/>
    <w:rsid w:val="00382175"/>
    <w:rsid w:val="0038280B"/>
    <w:rsid w:val="00386CDE"/>
    <w:rsid w:val="00386D5D"/>
    <w:rsid w:val="00387DFA"/>
    <w:rsid w:val="00392D7B"/>
    <w:rsid w:val="00394A08"/>
    <w:rsid w:val="00395A61"/>
    <w:rsid w:val="0039690C"/>
    <w:rsid w:val="0039796A"/>
    <w:rsid w:val="003979F6"/>
    <w:rsid w:val="003A0B74"/>
    <w:rsid w:val="003A175B"/>
    <w:rsid w:val="003A182D"/>
    <w:rsid w:val="003A1B26"/>
    <w:rsid w:val="003A3444"/>
    <w:rsid w:val="003A3574"/>
    <w:rsid w:val="003A496B"/>
    <w:rsid w:val="003A554E"/>
    <w:rsid w:val="003A5DDB"/>
    <w:rsid w:val="003A6B8B"/>
    <w:rsid w:val="003A6C9F"/>
    <w:rsid w:val="003B1354"/>
    <w:rsid w:val="003B1F5B"/>
    <w:rsid w:val="003B23C1"/>
    <w:rsid w:val="003B296D"/>
    <w:rsid w:val="003B3B1E"/>
    <w:rsid w:val="003B4A1C"/>
    <w:rsid w:val="003B5B8E"/>
    <w:rsid w:val="003C05B4"/>
    <w:rsid w:val="003C0939"/>
    <w:rsid w:val="003C107E"/>
    <w:rsid w:val="003C15BE"/>
    <w:rsid w:val="003C1F6A"/>
    <w:rsid w:val="003C20BB"/>
    <w:rsid w:val="003C4A5E"/>
    <w:rsid w:val="003C6A81"/>
    <w:rsid w:val="003C72AC"/>
    <w:rsid w:val="003C7455"/>
    <w:rsid w:val="003C76F2"/>
    <w:rsid w:val="003D00CA"/>
    <w:rsid w:val="003D0F53"/>
    <w:rsid w:val="003D33BF"/>
    <w:rsid w:val="003D3D09"/>
    <w:rsid w:val="003D42A1"/>
    <w:rsid w:val="003D4BFA"/>
    <w:rsid w:val="003D4C09"/>
    <w:rsid w:val="003E06C1"/>
    <w:rsid w:val="003E0972"/>
    <w:rsid w:val="003E0C99"/>
    <w:rsid w:val="003E2232"/>
    <w:rsid w:val="003E2248"/>
    <w:rsid w:val="003E29D1"/>
    <w:rsid w:val="003E3D40"/>
    <w:rsid w:val="003E3EFB"/>
    <w:rsid w:val="003E4545"/>
    <w:rsid w:val="003E4A51"/>
    <w:rsid w:val="003E5291"/>
    <w:rsid w:val="003E52D7"/>
    <w:rsid w:val="003E59DF"/>
    <w:rsid w:val="003E5DAA"/>
    <w:rsid w:val="003E60B2"/>
    <w:rsid w:val="003E618A"/>
    <w:rsid w:val="003E6BEF"/>
    <w:rsid w:val="003E76C3"/>
    <w:rsid w:val="003F0224"/>
    <w:rsid w:val="003F2134"/>
    <w:rsid w:val="003F3A60"/>
    <w:rsid w:val="003F4667"/>
    <w:rsid w:val="003F4A44"/>
    <w:rsid w:val="003F4AA9"/>
    <w:rsid w:val="003F4B8A"/>
    <w:rsid w:val="003F5620"/>
    <w:rsid w:val="003F5AED"/>
    <w:rsid w:val="003F5C6D"/>
    <w:rsid w:val="003F5DCD"/>
    <w:rsid w:val="003F6968"/>
    <w:rsid w:val="003F713A"/>
    <w:rsid w:val="003F7D9E"/>
    <w:rsid w:val="003F7F7A"/>
    <w:rsid w:val="004014C5"/>
    <w:rsid w:val="00401AEE"/>
    <w:rsid w:val="00401B04"/>
    <w:rsid w:val="004037EF"/>
    <w:rsid w:val="00404303"/>
    <w:rsid w:val="00405615"/>
    <w:rsid w:val="00405D5D"/>
    <w:rsid w:val="00406232"/>
    <w:rsid w:val="00406944"/>
    <w:rsid w:val="004071A4"/>
    <w:rsid w:val="00407471"/>
    <w:rsid w:val="0040766C"/>
    <w:rsid w:val="00407698"/>
    <w:rsid w:val="004108BC"/>
    <w:rsid w:val="00410D55"/>
    <w:rsid w:val="00412F1B"/>
    <w:rsid w:val="0041420F"/>
    <w:rsid w:val="00414B66"/>
    <w:rsid w:val="0041586F"/>
    <w:rsid w:val="0041589F"/>
    <w:rsid w:val="00416437"/>
    <w:rsid w:val="00416F07"/>
    <w:rsid w:val="00417658"/>
    <w:rsid w:val="004217BA"/>
    <w:rsid w:val="00421EAF"/>
    <w:rsid w:val="004230F1"/>
    <w:rsid w:val="00423359"/>
    <w:rsid w:val="00423869"/>
    <w:rsid w:val="0042391D"/>
    <w:rsid w:val="004244B3"/>
    <w:rsid w:val="0042542A"/>
    <w:rsid w:val="004269ED"/>
    <w:rsid w:val="00426C65"/>
    <w:rsid w:val="004313F2"/>
    <w:rsid w:val="004334CC"/>
    <w:rsid w:val="00434DB6"/>
    <w:rsid w:val="004352F9"/>
    <w:rsid w:val="00435728"/>
    <w:rsid w:val="004364CD"/>
    <w:rsid w:val="00440642"/>
    <w:rsid w:val="00440D04"/>
    <w:rsid w:val="00441CA1"/>
    <w:rsid w:val="00442649"/>
    <w:rsid w:val="004430E2"/>
    <w:rsid w:val="004452C8"/>
    <w:rsid w:val="004453B8"/>
    <w:rsid w:val="00445440"/>
    <w:rsid w:val="00446C51"/>
    <w:rsid w:val="00446EDA"/>
    <w:rsid w:val="004470BA"/>
    <w:rsid w:val="00447357"/>
    <w:rsid w:val="00447818"/>
    <w:rsid w:val="00447BBB"/>
    <w:rsid w:val="00450B7C"/>
    <w:rsid w:val="00452862"/>
    <w:rsid w:val="004549D8"/>
    <w:rsid w:val="00454D5C"/>
    <w:rsid w:val="004551A9"/>
    <w:rsid w:val="004563C9"/>
    <w:rsid w:val="0046009E"/>
    <w:rsid w:val="004609C2"/>
    <w:rsid w:val="00460C4E"/>
    <w:rsid w:val="004614E5"/>
    <w:rsid w:val="004625DB"/>
    <w:rsid w:val="004632CA"/>
    <w:rsid w:val="004635FF"/>
    <w:rsid w:val="00463973"/>
    <w:rsid w:val="00463ED1"/>
    <w:rsid w:val="004646F0"/>
    <w:rsid w:val="00464DAC"/>
    <w:rsid w:val="004666CB"/>
    <w:rsid w:val="00466983"/>
    <w:rsid w:val="004672F5"/>
    <w:rsid w:val="00467B16"/>
    <w:rsid w:val="00467F10"/>
    <w:rsid w:val="00470950"/>
    <w:rsid w:val="00470BAF"/>
    <w:rsid w:val="00472997"/>
    <w:rsid w:val="004765DB"/>
    <w:rsid w:val="00476981"/>
    <w:rsid w:val="00477858"/>
    <w:rsid w:val="00477C31"/>
    <w:rsid w:val="0048131C"/>
    <w:rsid w:val="0048333E"/>
    <w:rsid w:val="00486434"/>
    <w:rsid w:val="0048668B"/>
    <w:rsid w:val="00486E48"/>
    <w:rsid w:val="0048701F"/>
    <w:rsid w:val="004870CE"/>
    <w:rsid w:val="00490843"/>
    <w:rsid w:val="00490B39"/>
    <w:rsid w:val="00491380"/>
    <w:rsid w:val="004924E9"/>
    <w:rsid w:val="00494887"/>
    <w:rsid w:val="00494CBA"/>
    <w:rsid w:val="004954E5"/>
    <w:rsid w:val="004A0913"/>
    <w:rsid w:val="004A0A4D"/>
    <w:rsid w:val="004A0A54"/>
    <w:rsid w:val="004A0F3F"/>
    <w:rsid w:val="004A12F3"/>
    <w:rsid w:val="004A1C84"/>
    <w:rsid w:val="004A21BD"/>
    <w:rsid w:val="004A2749"/>
    <w:rsid w:val="004A2EDF"/>
    <w:rsid w:val="004A3AF7"/>
    <w:rsid w:val="004A4528"/>
    <w:rsid w:val="004A46F6"/>
    <w:rsid w:val="004A584C"/>
    <w:rsid w:val="004A5ACC"/>
    <w:rsid w:val="004A622C"/>
    <w:rsid w:val="004A627E"/>
    <w:rsid w:val="004B04EC"/>
    <w:rsid w:val="004B18AE"/>
    <w:rsid w:val="004B2B82"/>
    <w:rsid w:val="004B3156"/>
    <w:rsid w:val="004B34CB"/>
    <w:rsid w:val="004B39C7"/>
    <w:rsid w:val="004B4147"/>
    <w:rsid w:val="004B6471"/>
    <w:rsid w:val="004B6ABE"/>
    <w:rsid w:val="004C0B21"/>
    <w:rsid w:val="004C0E72"/>
    <w:rsid w:val="004C1E13"/>
    <w:rsid w:val="004C203D"/>
    <w:rsid w:val="004C3007"/>
    <w:rsid w:val="004C39C3"/>
    <w:rsid w:val="004C418A"/>
    <w:rsid w:val="004C4A6B"/>
    <w:rsid w:val="004C5371"/>
    <w:rsid w:val="004C5C7D"/>
    <w:rsid w:val="004C5D2A"/>
    <w:rsid w:val="004C75B4"/>
    <w:rsid w:val="004C7D0C"/>
    <w:rsid w:val="004D0841"/>
    <w:rsid w:val="004D0B8D"/>
    <w:rsid w:val="004D1CC8"/>
    <w:rsid w:val="004D1CDE"/>
    <w:rsid w:val="004D2BBA"/>
    <w:rsid w:val="004D2F39"/>
    <w:rsid w:val="004D4A91"/>
    <w:rsid w:val="004D55BA"/>
    <w:rsid w:val="004D5A84"/>
    <w:rsid w:val="004D721E"/>
    <w:rsid w:val="004E0DE2"/>
    <w:rsid w:val="004E219A"/>
    <w:rsid w:val="004E24FA"/>
    <w:rsid w:val="004E3D18"/>
    <w:rsid w:val="004E49FB"/>
    <w:rsid w:val="004E4BC0"/>
    <w:rsid w:val="004E5B22"/>
    <w:rsid w:val="004E5F19"/>
    <w:rsid w:val="004E6365"/>
    <w:rsid w:val="004E65AD"/>
    <w:rsid w:val="004E687A"/>
    <w:rsid w:val="004E69D1"/>
    <w:rsid w:val="004E7461"/>
    <w:rsid w:val="004E7D04"/>
    <w:rsid w:val="004E7F42"/>
    <w:rsid w:val="004F0294"/>
    <w:rsid w:val="004F0655"/>
    <w:rsid w:val="004F0971"/>
    <w:rsid w:val="004F0F06"/>
    <w:rsid w:val="004F1D6E"/>
    <w:rsid w:val="004F23CD"/>
    <w:rsid w:val="004F2DD5"/>
    <w:rsid w:val="004F2DDE"/>
    <w:rsid w:val="004F36A0"/>
    <w:rsid w:val="004F48B5"/>
    <w:rsid w:val="004F4A2B"/>
    <w:rsid w:val="004F4C6F"/>
    <w:rsid w:val="004F4F79"/>
    <w:rsid w:val="004F5184"/>
    <w:rsid w:val="004F63FA"/>
    <w:rsid w:val="004F6CA4"/>
    <w:rsid w:val="004F7DD7"/>
    <w:rsid w:val="0050114C"/>
    <w:rsid w:val="00501EE4"/>
    <w:rsid w:val="0050209F"/>
    <w:rsid w:val="00502662"/>
    <w:rsid w:val="00502D90"/>
    <w:rsid w:val="0050406C"/>
    <w:rsid w:val="00504887"/>
    <w:rsid w:val="0050499A"/>
    <w:rsid w:val="00505593"/>
    <w:rsid w:val="00505AEC"/>
    <w:rsid w:val="00506B08"/>
    <w:rsid w:val="0051050F"/>
    <w:rsid w:val="0051142B"/>
    <w:rsid w:val="005155DF"/>
    <w:rsid w:val="00516251"/>
    <w:rsid w:val="0051693C"/>
    <w:rsid w:val="00517425"/>
    <w:rsid w:val="0052092D"/>
    <w:rsid w:val="005217ED"/>
    <w:rsid w:val="00522AF1"/>
    <w:rsid w:val="00522E6A"/>
    <w:rsid w:val="005237F0"/>
    <w:rsid w:val="00523BE1"/>
    <w:rsid w:val="00523D2C"/>
    <w:rsid w:val="00525A8D"/>
    <w:rsid w:val="00525D8C"/>
    <w:rsid w:val="005266FB"/>
    <w:rsid w:val="00526959"/>
    <w:rsid w:val="00526C15"/>
    <w:rsid w:val="005273A7"/>
    <w:rsid w:val="0052747D"/>
    <w:rsid w:val="00530C37"/>
    <w:rsid w:val="005321D9"/>
    <w:rsid w:val="00533605"/>
    <w:rsid w:val="00533D67"/>
    <w:rsid w:val="00533F04"/>
    <w:rsid w:val="00534355"/>
    <w:rsid w:val="00535BF6"/>
    <w:rsid w:val="005368A4"/>
    <w:rsid w:val="00536A38"/>
    <w:rsid w:val="0053760A"/>
    <w:rsid w:val="0054052F"/>
    <w:rsid w:val="0054170D"/>
    <w:rsid w:val="005418D0"/>
    <w:rsid w:val="00542F21"/>
    <w:rsid w:val="005444D7"/>
    <w:rsid w:val="00545A99"/>
    <w:rsid w:val="0054662A"/>
    <w:rsid w:val="00547030"/>
    <w:rsid w:val="00547485"/>
    <w:rsid w:val="005500AA"/>
    <w:rsid w:val="00550B1C"/>
    <w:rsid w:val="00550B52"/>
    <w:rsid w:val="0055576A"/>
    <w:rsid w:val="0055651B"/>
    <w:rsid w:val="005569BC"/>
    <w:rsid w:val="00556AEA"/>
    <w:rsid w:val="0055716D"/>
    <w:rsid w:val="00557727"/>
    <w:rsid w:val="0056016C"/>
    <w:rsid w:val="005604C9"/>
    <w:rsid w:val="00561750"/>
    <w:rsid w:val="005617E6"/>
    <w:rsid w:val="00561A32"/>
    <w:rsid w:val="00562947"/>
    <w:rsid w:val="0056297A"/>
    <w:rsid w:val="00562B35"/>
    <w:rsid w:val="005636E9"/>
    <w:rsid w:val="00563B8E"/>
    <w:rsid w:val="00564429"/>
    <w:rsid w:val="00564E58"/>
    <w:rsid w:val="00565053"/>
    <w:rsid w:val="00565AD0"/>
    <w:rsid w:val="00565C6B"/>
    <w:rsid w:val="0056629F"/>
    <w:rsid w:val="00566982"/>
    <w:rsid w:val="00566A28"/>
    <w:rsid w:val="00570233"/>
    <w:rsid w:val="00570DDC"/>
    <w:rsid w:val="00570F0D"/>
    <w:rsid w:val="005711BC"/>
    <w:rsid w:val="00571BC3"/>
    <w:rsid w:val="00571C5E"/>
    <w:rsid w:val="005726DF"/>
    <w:rsid w:val="005729A4"/>
    <w:rsid w:val="005746C2"/>
    <w:rsid w:val="00574E12"/>
    <w:rsid w:val="005752A3"/>
    <w:rsid w:val="0057597F"/>
    <w:rsid w:val="00575FEC"/>
    <w:rsid w:val="00576B93"/>
    <w:rsid w:val="00577D94"/>
    <w:rsid w:val="00577E0C"/>
    <w:rsid w:val="0058039F"/>
    <w:rsid w:val="005828FA"/>
    <w:rsid w:val="00582BF7"/>
    <w:rsid w:val="0058479C"/>
    <w:rsid w:val="00585186"/>
    <w:rsid w:val="00585C6F"/>
    <w:rsid w:val="0058710B"/>
    <w:rsid w:val="005874D6"/>
    <w:rsid w:val="00591C34"/>
    <w:rsid w:val="00593382"/>
    <w:rsid w:val="00593CB1"/>
    <w:rsid w:val="00593DA0"/>
    <w:rsid w:val="00593F04"/>
    <w:rsid w:val="005953F9"/>
    <w:rsid w:val="00595B00"/>
    <w:rsid w:val="00595D3A"/>
    <w:rsid w:val="0059666A"/>
    <w:rsid w:val="00596D4D"/>
    <w:rsid w:val="005970F0"/>
    <w:rsid w:val="005975C4"/>
    <w:rsid w:val="00597B62"/>
    <w:rsid w:val="005A154C"/>
    <w:rsid w:val="005A1D3A"/>
    <w:rsid w:val="005A1ED8"/>
    <w:rsid w:val="005A2079"/>
    <w:rsid w:val="005A29BA"/>
    <w:rsid w:val="005A2CB8"/>
    <w:rsid w:val="005A2F56"/>
    <w:rsid w:val="005A46B9"/>
    <w:rsid w:val="005A4990"/>
    <w:rsid w:val="005A4E32"/>
    <w:rsid w:val="005A4F99"/>
    <w:rsid w:val="005A692F"/>
    <w:rsid w:val="005A6DCD"/>
    <w:rsid w:val="005A7C4D"/>
    <w:rsid w:val="005B0929"/>
    <w:rsid w:val="005B18DB"/>
    <w:rsid w:val="005B1E55"/>
    <w:rsid w:val="005B243B"/>
    <w:rsid w:val="005B254F"/>
    <w:rsid w:val="005B34E7"/>
    <w:rsid w:val="005B361E"/>
    <w:rsid w:val="005B3FCB"/>
    <w:rsid w:val="005B59E9"/>
    <w:rsid w:val="005B5E0F"/>
    <w:rsid w:val="005B63D9"/>
    <w:rsid w:val="005B6C35"/>
    <w:rsid w:val="005B6EEF"/>
    <w:rsid w:val="005B767A"/>
    <w:rsid w:val="005B78C0"/>
    <w:rsid w:val="005B7BDF"/>
    <w:rsid w:val="005B7F18"/>
    <w:rsid w:val="005C031C"/>
    <w:rsid w:val="005C11A5"/>
    <w:rsid w:val="005C26B1"/>
    <w:rsid w:val="005C3597"/>
    <w:rsid w:val="005C376E"/>
    <w:rsid w:val="005C408B"/>
    <w:rsid w:val="005C4350"/>
    <w:rsid w:val="005C5688"/>
    <w:rsid w:val="005C5EC0"/>
    <w:rsid w:val="005C6549"/>
    <w:rsid w:val="005C7EFB"/>
    <w:rsid w:val="005D1B8E"/>
    <w:rsid w:val="005D1FA0"/>
    <w:rsid w:val="005D3D4F"/>
    <w:rsid w:val="005D4E9E"/>
    <w:rsid w:val="005D63F6"/>
    <w:rsid w:val="005D6FE0"/>
    <w:rsid w:val="005D7F42"/>
    <w:rsid w:val="005E1E26"/>
    <w:rsid w:val="005E1E54"/>
    <w:rsid w:val="005E21ED"/>
    <w:rsid w:val="005E32A6"/>
    <w:rsid w:val="005E3805"/>
    <w:rsid w:val="005E4027"/>
    <w:rsid w:val="005E47CC"/>
    <w:rsid w:val="005E4D8A"/>
    <w:rsid w:val="005E5089"/>
    <w:rsid w:val="005E73B1"/>
    <w:rsid w:val="005E76F2"/>
    <w:rsid w:val="005E7A71"/>
    <w:rsid w:val="005F0C08"/>
    <w:rsid w:val="005F1CE3"/>
    <w:rsid w:val="005F2907"/>
    <w:rsid w:val="005F596D"/>
    <w:rsid w:val="005F5C47"/>
    <w:rsid w:val="005F6840"/>
    <w:rsid w:val="005F7621"/>
    <w:rsid w:val="005F79F7"/>
    <w:rsid w:val="005F7CAC"/>
    <w:rsid w:val="005F7D30"/>
    <w:rsid w:val="00600C8B"/>
    <w:rsid w:val="00601533"/>
    <w:rsid w:val="006018A8"/>
    <w:rsid w:val="0060310A"/>
    <w:rsid w:val="00604AA4"/>
    <w:rsid w:val="00605AED"/>
    <w:rsid w:val="006061B0"/>
    <w:rsid w:val="00606416"/>
    <w:rsid w:val="006066B3"/>
    <w:rsid w:val="00607294"/>
    <w:rsid w:val="00607FF9"/>
    <w:rsid w:val="0061113D"/>
    <w:rsid w:val="00613202"/>
    <w:rsid w:val="00613F78"/>
    <w:rsid w:val="006145B0"/>
    <w:rsid w:val="00614AF9"/>
    <w:rsid w:val="00615601"/>
    <w:rsid w:val="006156B6"/>
    <w:rsid w:val="00615DA4"/>
    <w:rsid w:val="00616217"/>
    <w:rsid w:val="0061647C"/>
    <w:rsid w:val="00616AB9"/>
    <w:rsid w:val="00616BC2"/>
    <w:rsid w:val="00621924"/>
    <w:rsid w:val="0062267E"/>
    <w:rsid w:val="00624727"/>
    <w:rsid w:val="00627009"/>
    <w:rsid w:val="00630D61"/>
    <w:rsid w:val="00631C0E"/>
    <w:rsid w:val="00631C3D"/>
    <w:rsid w:val="00631E4F"/>
    <w:rsid w:val="00632EBF"/>
    <w:rsid w:val="00632F27"/>
    <w:rsid w:val="0063328F"/>
    <w:rsid w:val="00633639"/>
    <w:rsid w:val="00634982"/>
    <w:rsid w:val="00634BF8"/>
    <w:rsid w:val="00634FDF"/>
    <w:rsid w:val="00635396"/>
    <w:rsid w:val="00635669"/>
    <w:rsid w:val="0063667F"/>
    <w:rsid w:val="0063789D"/>
    <w:rsid w:val="00637B08"/>
    <w:rsid w:val="00637F63"/>
    <w:rsid w:val="00637FF3"/>
    <w:rsid w:val="00640E29"/>
    <w:rsid w:val="00642156"/>
    <w:rsid w:val="0064229C"/>
    <w:rsid w:val="006426A8"/>
    <w:rsid w:val="00644088"/>
    <w:rsid w:val="00644691"/>
    <w:rsid w:val="00644B5B"/>
    <w:rsid w:val="0064552D"/>
    <w:rsid w:val="00650D45"/>
    <w:rsid w:val="006513F1"/>
    <w:rsid w:val="006517AC"/>
    <w:rsid w:val="00651A23"/>
    <w:rsid w:val="00651D76"/>
    <w:rsid w:val="00652292"/>
    <w:rsid w:val="006528F0"/>
    <w:rsid w:val="00652C5C"/>
    <w:rsid w:val="006542E7"/>
    <w:rsid w:val="00654D62"/>
    <w:rsid w:val="0065596B"/>
    <w:rsid w:val="00655A29"/>
    <w:rsid w:val="00656A61"/>
    <w:rsid w:val="00657A57"/>
    <w:rsid w:val="00657F00"/>
    <w:rsid w:val="00660743"/>
    <w:rsid w:val="00660AD8"/>
    <w:rsid w:val="00662249"/>
    <w:rsid w:val="00662D18"/>
    <w:rsid w:val="006638C1"/>
    <w:rsid w:val="006644B2"/>
    <w:rsid w:val="0066554F"/>
    <w:rsid w:val="006667BD"/>
    <w:rsid w:val="00666D9C"/>
    <w:rsid w:val="006671EC"/>
    <w:rsid w:val="00667884"/>
    <w:rsid w:val="0067033A"/>
    <w:rsid w:val="00670861"/>
    <w:rsid w:val="00670FEA"/>
    <w:rsid w:val="00671820"/>
    <w:rsid w:val="006725BF"/>
    <w:rsid w:val="006735B0"/>
    <w:rsid w:val="00673B40"/>
    <w:rsid w:val="00673E68"/>
    <w:rsid w:val="00674E07"/>
    <w:rsid w:val="006754A9"/>
    <w:rsid w:val="00675A15"/>
    <w:rsid w:val="0067642C"/>
    <w:rsid w:val="00676F36"/>
    <w:rsid w:val="00677448"/>
    <w:rsid w:val="00680443"/>
    <w:rsid w:val="0068127E"/>
    <w:rsid w:val="00681DE1"/>
    <w:rsid w:val="0068241D"/>
    <w:rsid w:val="00683194"/>
    <w:rsid w:val="006835ED"/>
    <w:rsid w:val="006847F0"/>
    <w:rsid w:val="0068560B"/>
    <w:rsid w:val="00685A9B"/>
    <w:rsid w:val="006879E7"/>
    <w:rsid w:val="00687BF2"/>
    <w:rsid w:val="006907E8"/>
    <w:rsid w:val="00691D76"/>
    <w:rsid w:val="006921C4"/>
    <w:rsid w:val="0069324F"/>
    <w:rsid w:val="0069381F"/>
    <w:rsid w:val="0069486F"/>
    <w:rsid w:val="0069487E"/>
    <w:rsid w:val="00694CA3"/>
    <w:rsid w:val="00696E4A"/>
    <w:rsid w:val="006A063E"/>
    <w:rsid w:val="006A08A4"/>
    <w:rsid w:val="006A1B03"/>
    <w:rsid w:val="006A2EE2"/>
    <w:rsid w:val="006A3170"/>
    <w:rsid w:val="006A4663"/>
    <w:rsid w:val="006A58CF"/>
    <w:rsid w:val="006A6095"/>
    <w:rsid w:val="006A64CF"/>
    <w:rsid w:val="006A6EF0"/>
    <w:rsid w:val="006A7D63"/>
    <w:rsid w:val="006A7EF5"/>
    <w:rsid w:val="006B04C5"/>
    <w:rsid w:val="006B08E6"/>
    <w:rsid w:val="006B0FFD"/>
    <w:rsid w:val="006B1C25"/>
    <w:rsid w:val="006B3320"/>
    <w:rsid w:val="006B3354"/>
    <w:rsid w:val="006B4B15"/>
    <w:rsid w:val="006B5E15"/>
    <w:rsid w:val="006B755B"/>
    <w:rsid w:val="006B7B42"/>
    <w:rsid w:val="006B7E67"/>
    <w:rsid w:val="006C032D"/>
    <w:rsid w:val="006C136E"/>
    <w:rsid w:val="006C22C2"/>
    <w:rsid w:val="006C2338"/>
    <w:rsid w:val="006C3EF7"/>
    <w:rsid w:val="006C43B6"/>
    <w:rsid w:val="006C48C7"/>
    <w:rsid w:val="006C4F5C"/>
    <w:rsid w:val="006C709E"/>
    <w:rsid w:val="006C729A"/>
    <w:rsid w:val="006C7322"/>
    <w:rsid w:val="006D3029"/>
    <w:rsid w:val="006D34A2"/>
    <w:rsid w:val="006D3E2A"/>
    <w:rsid w:val="006D5C86"/>
    <w:rsid w:val="006D5C99"/>
    <w:rsid w:val="006D63CA"/>
    <w:rsid w:val="006D708D"/>
    <w:rsid w:val="006E0FBE"/>
    <w:rsid w:val="006E13CA"/>
    <w:rsid w:val="006E22B8"/>
    <w:rsid w:val="006E2695"/>
    <w:rsid w:val="006E26B2"/>
    <w:rsid w:val="006E2D1B"/>
    <w:rsid w:val="006E2E10"/>
    <w:rsid w:val="006E45DE"/>
    <w:rsid w:val="006E4914"/>
    <w:rsid w:val="006E5551"/>
    <w:rsid w:val="006E56BC"/>
    <w:rsid w:val="006E59DC"/>
    <w:rsid w:val="006E5C4E"/>
    <w:rsid w:val="006E6474"/>
    <w:rsid w:val="006E6520"/>
    <w:rsid w:val="006E7AE8"/>
    <w:rsid w:val="006E7BCE"/>
    <w:rsid w:val="006F235A"/>
    <w:rsid w:val="006F69FF"/>
    <w:rsid w:val="006F7D7F"/>
    <w:rsid w:val="006F7DFA"/>
    <w:rsid w:val="007001A6"/>
    <w:rsid w:val="0070076E"/>
    <w:rsid w:val="00700B25"/>
    <w:rsid w:val="00701CAF"/>
    <w:rsid w:val="00703BA0"/>
    <w:rsid w:val="00703C45"/>
    <w:rsid w:val="00704230"/>
    <w:rsid w:val="00705291"/>
    <w:rsid w:val="00707C0F"/>
    <w:rsid w:val="0071065A"/>
    <w:rsid w:val="00712093"/>
    <w:rsid w:val="007140B5"/>
    <w:rsid w:val="00714251"/>
    <w:rsid w:val="00714513"/>
    <w:rsid w:val="007152A4"/>
    <w:rsid w:val="007164F4"/>
    <w:rsid w:val="0072102D"/>
    <w:rsid w:val="007211BD"/>
    <w:rsid w:val="00721202"/>
    <w:rsid w:val="00724016"/>
    <w:rsid w:val="00724365"/>
    <w:rsid w:val="00724839"/>
    <w:rsid w:val="0072497B"/>
    <w:rsid w:val="0073063B"/>
    <w:rsid w:val="00731D71"/>
    <w:rsid w:val="0073208B"/>
    <w:rsid w:val="0073258C"/>
    <w:rsid w:val="00732697"/>
    <w:rsid w:val="0073334E"/>
    <w:rsid w:val="00733826"/>
    <w:rsid w:val="00734D2C"/>
    <w:rsid w:val="00734D69"/>
    <w:rsid w:val="00737F05"/>
    <w:rsid w:val="00741093"/>
    <w:rsid w:val="00742207"/>
    <w:rsid w:val="007425BF"/>
    <w:rsid w:val="00742737"/>
    <w:rsid w:val="00745CEC"/>
    <w:rsid w:val="0074680D"/>
    <w:rsid w:val="007479DC"/>
    <w:rsid w:val="00747D45"/>
    <w:rsid w:val="00747F6E"/>
    <w:rsid w:val="007502BB"/>
    <w:rsid w:val="007505D3"/>
    <w:rsid w:val="00750728"/>
    <w:rsid w:val="00751EF1"/>
    <w:rsid w:val="007526A9"/>
    <w:rsid w:val="00752DD7"/>
    <w:rsid w:val="00753038"/>
    <w:rsid w:val="00753731"/>
    <w:rsid w:val="00754469"/>
    <w:rsid w:val="00754E61"/>
    <w:rsid w:val="0075772F"/>
    <w:rsid w:val="00757F94"/>
    <w:rsid w:val="00760371"/>
    <w:rsid w:val="0076087F"/>
    <w:rsid w:val="007609D4"/>
    <w:rsid w:val="00764177"/>
    <w:rsid w:val="00764263"/>
    <w:rsid w:val="00764693"/>
    <w:rsid w:val="00764869"/>
    <w:rsid w:val="00765C4D"/>
    <w:rsid w:val="00765C78"/>
    <w:rsid w:val="00767709"/>
    <w:rsid w:val="00770959"/>
    <w:rsid w:val="00771783"/>
    <w:rsid w:val="0077251D"/>
    <w:rsid w:val="00772DE5"/>
    <w:rsid w:val="00773734"/>
    <w:rsid w:val="0077456E"/>
    <w:rsid w:val="00775ABE"/>
    <w:rsid w:val="00775AF2"/>
    <w:rsid w:val="00776470"/>
    <w:rsid w:val="00776843"/>
    <w:rsid w:val="00776B66"/>
    <w:rsid w:val="007771D6"/>
    <w:rsid w:val="00777ED1"/>
    <w:rsid w:val="007808B9"/>
    <w:rsid w:val="00781C2E"/>
    <w:rsid w:val="00781D48"/>
    <w:rsid w:val="0078270C"/>
    <w:rsid w:val="00784903"/>
    <w:rsid w:val="00784AD3"/>
    <w:rsid w:val="00784BDA"/>
    <w:rsid w:val="00785C34"/>
    <w:rsid w:val="00786D69"/>
    <w:rsid w:val="0078798C"/>
    <w:rsid w:val="00791054"/>
    <w:rsid w:val="007915BA"/>
    <w:rsid w:val="00791F5B"/>
    <w:rsid w:val="007921EA"/>
    <w:rsid w:val="007929C5"/>
    <w:rsid w:val="00793166"/>
    <w:rsid w:val="0079440E"/>
    <w:rsid w:val="00794720"/>
    <w:rsid w:val="00794C63"/>
    <w:rsid w:val="007955FA"/>
    <w:rsid w:val="00795794"/>
    <w:rsid w:val="007963F9"/>
    <w:rsid w:val="00796645"/>
    <w:rsid w:val="007967B3"/>
    <w:rsid w:val="007968BA"/>
    <w:rsid w:val="00796EE1"/>
    <w:rsid w:val="00797823"/>
    <w:rsid w:val="007A0688"/>
    <w:rsid w:val="007A1A8E"/>
    <w:rsid w:val="007A35FC"/>
    <w:rsid w:val="007A3AD6"/>
    <w:rsid w:val="007A4B9F"/>
    <w:rsid w:val="007A5174"/>
    <w:rsid w:val="007A6B64"/>
    <w:rsid w:val="007A7C30"/>
    <w:rsid w:val="007A7EA3"/>
    <w:rsid w:val="007B0351"/>
    <w:rsid w:val="007B0399"/>
    <w:rsid w:val="007B0811"/>
    <w:rsid w:val="007B1DC2"/>
    <w:rsid w:val="007B24BA"/>
    <w:rsid w:val="007B5017"/>
    <w:rsid w:val="007B5224"/>
    <w:rsid w:val="007B534E"/>
    <w:rsid w:val="007B7720"/>
    <w:rsid w:val="007C03CC"/>
    <w:rsid w:val="007C1387"/>
    <w:rsid w:val="007C231D"/>
    <w:rsid w:val="007C3E10"/>
    <w:rsid w:val="007C45E8"/>
    <w:rsid w:val="007C6CFB"/>
    <w:rsid w:val="007C7357"/>
    <w:rsid w:val="007C73EA"/>
    <w:rsid w:val="007C7445"/>
    <w:rsid w:val="007C750C"/>
    <w:rsid w:val="007C7B60"/>
    <w:rsid w:val="007C7D36"/>
    <w:rsid w:val="007C7E0B"/>
    <w:rsid w:val="007D0729"/>
    <w:rsid w:val="007D0F53"/>
    <w:rsid w:val="007D1490"/>
    <w:rsid w:val="007D215B"/>
    <w:rsid w:val="007D34E1"/>
    <w:rsid w:val="007D3D72"/>
    <w:rsid w:val="007D5D89"/>
    <w:rsid w:val="007D62F3"/>
    <w:rsid w:val="007D7CB6"/>
    <w:rsid w:val="007D7FBC"/>
    <w:rsid w:val="007E03AD"/>
    <w:rsid w:val="007E1A96"/>
    <w:rsid w:val="007E1ED5"/>
    <w:rsid w:val="007E25EF"/>
    <w:rsid w:val="007E3DA5"/>
    <w:rsid w:val="007E641B"/>
    <w:rsid w:val="007E6B08"/>
    <w:rsid w:val="007E6C5A"/>
    <w:rsid w:val="007E6DB0"/>
    <w:rsid w:val="007F02ED"/>
    <w:rsid w:val="007F075A"/>
    <w:rsid w:val="007F2E64"/>
    <w:rsid w:val="007F2F7C"/>
    <w:rsid w:val="007F4B59"/>
    <w:rsid w:val="007F556A"/>
    <w:rsid w:val="007F5752"/>
    <w:rsid w:val="007F6FC0"/>
    <w:rsid w:val="007F791E"/>
    <w:rsid w:val="007F7D53"/>
    <w:rsid w:val="007F7EE9"/>
    <w:rsid w:val="007F7F70"/>
    <w:rsid w:val="00801B20"/>
    <w:rsid w:val="00802027"/>
    <w:rsid w:val="008028B5"/>
    <w:rsid w:val="00802DD0"/>
    <w:rsid w:val="00803E67"/>
    <w:rsid w:val="0080487A"/>
    <w:rsid w:val="00804AE7"/>
    <w:rsid w:val="00805060"/>
    <w:rsid w:val="00805968"/>
    <w:rsid w:val="00806601"/>
    <w:rsid w:val="00806B2E"/>
    <w:rsid w:val="00806E42"/>
    <w:rsid w:val="00807336"/>
    <w:rsid w:val="00807ACD"/>
    <w:rsid w:val="008103CE"/>
    <w:rsid w:val="00810CE2"/>
    <w:rsid w:val="00810FB4"/>
    <w:rsid w:val="008111B7"/>
    <w:rsid w:val="00811857"/>
    <w:rsid w:val="00811912"/>
    <w:rsid w:val="00811F4B"/>
    <w:rsid w:val="00812633"/>
    <w:rsid w:val="00813729"/>
    <w:rsid w:val="008137E6"/>
    <w:rsid w:val="00813F16"/>
    <w:rsid w:val="008148DD"/>
    <w:rsid w:val="0081491E"/>
    <w:rsid w:val="00814947"/>
    <w:rsid w:val="008155E2"/>
    <w:rsid w:val="00815986"/>
    <w:rsid w:val="00815F8D"/>
    <w:rsid w:val="008211BF"/>
    <w:rsid w:val="00821D72"/>
    <w:rsid w:val="0082240A"/>
    <w:rsid w:val="00822FAB"/>
    <w:rsid w:val="0082435F"/>
    <w:rsid w:val="008243B4"/>
    <w:rsid w:val="00824F74"/>
    <w:rsid w:val="00825114"/>
    <w:rsid w:val="008255FF"/>
    <w:rsid w:val="00826081"/>
    <w:rsid w:val="00826235"/>
    <w:rsid w:val="008267F8"/>
    <w:rsid w:val="00826B7D"/>
    <w:rsid w:val="00826C94"/>
    <w:rsid w:val="00830AAE"/>
    <w:rsid w:val="00830E40"/>
    <w:rsid w:val="00831A01"/>
    <w:rsid w:val="008322AF"/>
    <w:rsid w:val="00832C99"/>
    <w:rsid w:val="00832F75"/>
    <w:rsid w:val="0083335E"/>
    <w:rsid w:val="008334BD"/>
    <w:rsid w:val="00833BA8"/>
    <w:rsid w:val="008364F6"/>
    <w:rsid w:val="00836D54"/>
    <w:rsid w:val="00837451"/>
    <w:rsid w:val="00837646"/>
    <w:rsid w:val="008400C1"/>
    <w:rsid w:val="008415C1"/>
    <w:rsid w:val="008423EA"/>
    <w:rsid w:val="0084240E"/>
    <w:rsid w:val="00842ABB"/>
    <w:rsid w:val="00843B38"/>
    <w:rsid w:val="00844067"/>
    <w:rsid w:val="008445C1"/>
    <w:rsid w:val="00845433"/>
    <w:rsid w:val="0084771B"/>
    <w:rsid w:val="008478D9"/>
    <w:rsid w:val="00850E8F"/>
    <w:rsid w:val="008514BD"/>
    <w:rsid w:val="00852791"/>
    <w:rsid w:val="00852B72"/>
    <w:rsid w:val="00853E6B"/>
    <w:rsid w:val="008540D1"/>
    <w:rsid w:val="00855E0E"/>
    <w:rsid w:val="008567B1"/>
    <w:rsid w:val="00856A20"/>
    <w:rsid w:val="00856B31"/>
    <w:rsid w:val="00857DAE"/>
    <w:rsid w:val="00860C08"/>
    <w:rsid w:val="00861937"/>
    <w:rsid w:val="008628F9"/>
    <w:rsid w:val="008639AE"/>
    <w:rsid w:val="00863A3D"/>
    <w:rsid w:val="00863C49"/>
    <w:rsid w:val="00863FEE"/>
    <w:rsid w:val="00864043"/>
    <w:rsid w:val="008642F8"/>
    <w:rsid w:val="00864534"/>
    <w:rsid w:val="00864B0F"/>
    <w:rsid w:val="00867706"/>
    <w:rsid w:val="00867F3E"/>
    <w:rsid w:val="00871EA8"/>
    <w:rsid w:val="00871EAF"/>
    <w:rsid w:val="00873102"/>
    <w:rsid w:val="0087336E"/>
    <w:rsid w:val="00873802"/>
    <w:rsid w:val="00873C7E"/>
    <w:rsid w:val="00874860"/>
    <w:rsid w:val="00875098"/>
    <w:rsid w:val="00875DDC"/>
    <w:rsid w:val="00877801"/>
    <w:rsid w:val="00877AFA"/>
    <w:rsid w:val="008800AA"/>
    <w:rsid w:val="00880F83"/>
    <w:rsid w:val="0088168F"/>
    <w:rsid w:val="00882007"/>
    <w:rsid w:val="008829F0"/>
    <w:rsid w:val="00882FE3"/>
    <w:rsid w:val="0088393F"/>
    <w:rsid w:val="008848A1"/>
    <w:rsid w:val="00884938"/>
    <w:rsid w:val="0088510E"/>
    <w:rsid w:val="0088545D"/>
    <w:rsid w:val="008855ED"/>
    <w:rsid w:val="00885ED5"/>
    <w:rsid w:val="00885F1A"/>
    <w:rsid w:val="00886CC0"/>
    <w:rsid w:val="008871BB"/>
    <w:rsid w:val="00887A45"/>
    <w:rsid w:val="008905ED"/>
    <w:rsid w:val="00891479"/>
    <w:rsid w:val="00892346"/>
    <w:rsid w:val="00892B8E"/>
    <w:rsid w:val="00892F11"/>
    <w:rsid w:val="00893BE5"/>
    <w:rsid w:val="008968C3"/>
    <w:rsid w:val="00896CAB"/>
    <w:rsid w:val="00896E6D"/>
    <w:rsid w:val="008973E1"/>
    <w:rsid w:val="0089782C"/>
    <w:rsid w:val="00897CFE"/>
    <w:rsid w:val="00897D7D"/>
    <w:rsid w:val="00897EEB"/>
    <w:rsid w:val="008A063A"/>
    <w:rsid w:val="008A09C5"/>
    <w:rsid w:val="008A0F94"/>
    <w:rsid w:val="008A11DD"/>
    <w:rsid w:val="008A18A5"/>
    <w:rsid w:val="008A1DC1"/>
    <w:rsid w:val="008A26D8"/>
    <w:rsid w:val="008A2CF8"/>
    <w:rsid w:val="008A40CA"/>
    <w:rsid w:val="008A4EC0"/>
    <w:rsid w:val="008A4ED8"/>
    <w:rsid w:val="008A5141"/>
    <w:rsid w:val="008A55FF"/>
    <w:rsid w:val="008A5B60"/>
    <w:rsid w:val="008A61F4"/>
    <w:rsid w:val="008A6272"/>
    <w:rsid w:val="008A66FA"/>
    <w:rsid w:val="008A674E"/>
    <w:rsid w:val="008A77F2"/>
    <w:rsid w:val="008B06C0"/>
    <w:rsid w:val="008B06C4"/>
    <w:rsid w:val="008B079B"/>
    <w:rsid w:val="008B0A39"/>
    <w:rsid w:val="008B16B4"/>
    <w:rsid w:val="008B231A"/>
    <w:rsid w:val="008B4592"/>
    <w:rsid w:val="008B4DEA"/>
    <w:rsid w:val="008C0202"/>
    <w:rsid w:val="008C03C0"/>
    <w:rsid w:val="008C0EFF"/>
    <w:rsid w:val="008C1061"/>
    <w:rsid w:val="008C2A15"/>
    <w:rsid w:val="008C2AF0"/>
    <w:rsid w:val="008C2EF0"/>
    <w:rsid w:val="008C2F5D"/>
    <w:rsid w:val="008C567F"/>
    <w:rsid w:val="008C7C43"/>
    <w:rsid w:val="008C7E52"/>
    <w:rsid w:val="008D1026"/>
    <w:rsid w:val="008D14C9"/>
    <w:rsid w:val="008D1CC3"/>
    <w:rsid w:val="008D1EAD"/>
    <w:rsid w:val="008D305E"/>
    <w:rsid w:val="008D30B6"/>
    <w:rsid w:val="008D33F4"/>
    <w:rsid w:val="008D34BB"/>
    <w:rsid w:val="008D35B1"/>
    <w:rsid w:val="008D4CD2"/>
    <w:rsid w:val="008D66B4"/>
    <w:rsid w:val="008E055A"/>
    <w:rsid w:val="008E059E"/>
    <w:rsid w:val="008E118B"/>
    <w:rsid w:val="008E1AED"/>
    <w:rsid w:val="008E22EA"/>
    <w:rsid w:val="008E41CB"/>
    <w:rsid w:val="008E461E"/>
    <w:rsid w:val="008E4A03"/>
    <w:rsid w:val="008E561E"/>
    <w:rsid w:val="008E572A"/>
    <w:rsid w:val="008E6551"/>
    <w:rsid w:val="008E710E"/>
    <w:rsid w:val="008E75F5"/>
    <w:rsid w:val="008F0B91"/>
    <w:rsid w:val="008F3480"/>
    <w:rsid w:val="008F3E94"/>
    <w:rsid w:val="008F4495"/>
    <w:rsid w:val="008F55B4"/>
    <w:rsid w:val="008F58D2"/>
    <w:rsid w:val="008F6D27"/>
    <w:rsid w:val="008F75A0"/>
    <w:rsid w:val="008F7611"/>
    <w:rsid w:val="009012F9"/>
    <w:rsid w:val="00901484"/>
    <w:rsid w:val="00902D4E"/>
    <w:rsid w:val="00903821"/>
    <w:rsid w:val="00905C6A"/>
    <w:rsid w:val="00905E62"/>
    <w:rsid w:val="00906B97"/>
    <w:rsid w:val="00906FCA"/>
    <w:rsid w:val="00907C87"/>
    <w:rsid w:val="009101E8"/>
    <w:rsid w:val="009110FB"/>
    <w:rsid w:val="00911A12"/>
    <w:rsid w:val="009123D2"/>
    <w:rsid w:val="00912CF1"/>
    <w:rsid w:val="009132DE"/>
    <w:rsid w:val="009172F6"/>
    <w:rsid w:val="009177E9"/>
    <w:rsid w:val="00917F43"/>
    <w:rsid w:val="00920779"/>
    <w:rsid w:val="009211D9"/>
    <w:rsid w:val="00922F41"/>
    <w:rsid w:val="009232F7"/>
    <w:rsid w:val="0092488A"/>
    <w:rsid w:val="00927507"/>
    <w:rsid w:val="009310CC"/>
    <w:rsid w:val="00932104"/>
    <w:rsid w:val="00933897"/>
    <w:rsid w:val="00933A83"/>
    <w:rsid w:val="00933D25"/>
    <w:rsid w:val="009343C9"/>
    <w:rsid w:val="009369FA"/>
    <w:rsid w:val="00936E80"/>
    <w:rsid w:val="009375AB"/>
    <w:rsid w:val="0093795D"/>
    <w:rsid w:val="0094009E"/>
    <w:rsid w:val="009401ED"/>
    <w:rsid w:val="0094028D"/>
    <w:rsid w:val="00940944"/>
    <w:rsid w:val="00940CA6"/>
    <w:rsid w:val="00940DE4"/>
    <w:rsid w:val="00940ECE"/>
    <w:rsid w:val="00941491"/>
    <w:rsid w:val="00941881"/>
    <w:rsid w:val="00941932"/>
    <w:rsid w:val="00941A08"/>
    <w:rsid w:val="00943637"/>
    <w:rsid w:val="00944411"/>
    <w:rsid w:val="00944825"/>
    <w:rsid w:val="0094680B"/>
    <w:rsid w:val="00946B2A"/>
    <w:rsid w:val="009472D1"/>
    <w:rsid w:val="00947837"/>
    <w:rsid w:val="009501E0"/>
    <w:rsid w:val="00950D41"/>
    <w:rsid w:val="00951184"/>
    <w:rsid w:val="0095198E"/>
    <w:rsid w:val="00952039"/>
    <w:rsid w:val="00952EA0"/>
    <w:rsid w:val="00953CCE"/>
    <w:rsid w:val="009541AE"/>
    <w:rsid w:val="0095424C"/>
    <w:rsid w:val="00954ED6"/>
    <w:rsid w:val="00955710"/>
    <w:rsid w:val="00955788"/>
    <w:rsid w:val="009558DC"/>
    <w:rsid w:val="009563BF"/>
    <w:rsid w:val="00960311"/>
    <w:rsid w:val="00960B30"/>
    <w:rsid w:val="00960B5E"/>
    <w:rsid w:val="00961BB2"/>
    <w:rsid w:val="00961DF3"/>
    <w:rsid w:val="00962E9D"/>
    <w:rsid w:val="009631A2"/>
    <w:rsid w:val="00963BBC"/>
    <w:rsid w:val="00963D22"/>
    <w:rsid w:val="00963DBA"/>
    <w:rsid w:val="00964C5B"/>
    <w:rsid w:val="00965A8C"/>
    <w:rsid w:val="00965BD3"/>
    <w:rsid w:val="00965D84"/>
    <w:rsid w:val="00965DC4"/>
    <w:rsid w:val="00966186"/>
    <w:rsid w:val="009661D8"/>
    <w:rsid w:val="00967093"/>
    <w:rsid w:val="009673B4"/>
    <w:rsid w:val="009675B0"/>
    <w:rsid w:val="0097032E"/>
    <w:rsid w:val="00972DB2"/>
    <w:rsid w:val="00972FAE"/>
    <w:rsid w:val="0097355A"/>
    <w:rsid w:val="0097465A"/>
    <w:rsid w:val="00974DCE"/>
    <w:rsid w:val="00974DE0"/>
    <w:rsid w:val="00975180"/>
    <w:rsid w:val="00976C93"/>
    <w:rsid w:val="00976CBF"/>
    <w:rsid w:val="00977327"/>
    <w:rsid w:val="009808A0"/>
    <w:rsid w:val="0098194B"/>
    <w:rsid w:val="00981965"/>
    <w:rsid w:val="009823E0"/>
    <w:rsid w:val="00982761"/>
    <w:rsid w:val="0098286E"/>
    <w:rsid w:val="00982CC8"/>
    <w:rsid w:val="0098378F"/>
    <w:rsid w:val="00983C0C"/>
    <w:rsid w:val="009841E6"/>
    <w:rsid w:val="009854A2"/>
    <w:rsid w:val="0098554B"/>
    <w:rsid w:val="00985D50"/>
    <w:rsid w:val="00986BE7"/>
    <w:rsid w:val="00987776"/>
    <w:rsid w:val="009915D4"/>
    <w:rsid w:val="00991C96"/>
    <w:rsid w:val="00992090"/>
    <w:rsid w:val="00992D78"/>
    <w:rsid w:val="009931DE"/>
    <w:rsid w:val="009933D7"/>
    <w:rsid w:val="009934CC"/>
    <w:rsid w:val="0099356F"/>
    <w:rsid w:val="0099495A"/>
    <w:rsid w:val="00994995"/>
    <w:rsid w:val="00994D1C"/>
    <w:rsid w:val="00996781"/>
    <w:rsid w:val="0099763F"/>
    <w:rsid w:val="00997CC3"/>
    <w:rsid w:val="009A0830"/>
    <w:rsid w:val="009A23F2"/>
    <w:rsid w:val="009A269F"/>
    <w:rsid w:val="009A2A06"/>
    <w:rsid w:val="009A3344"/>
    <w:rsid w:val="009A3357"/>
    <w:rsid w:val="009A3626"/>
    <w:rsid w:val="009A5396"/>
    <w:rsid w:val="009A7AAD"/>
    <w:rsid w:val="009A7F13"/>
    <w:rsid w:val="009B0169"/>
    <w:rsid w:val="009B1261"/>
    <w:rsid w:val="009B203D"/>
    <w:rsid w:val="009B206E"/>
    <w:rsid w:val="009B248D"/>
    <w:rsid w:val="009B24AC"/>
    <w:rsid w:val="009B304C"/>
    <w:rsid w:val="009B3E00"/>
    <w:rsid w:val="009B4183"/>
    <w:rsid w:val="009B43B6"/>
    <w:rsid w:val="009B4B41"/>
    <w:rsid w:val="009B53A0"/>
    <w:rsid w:val="009B5F03"/>
    <w:rsid w:val="009B6A6D"/>
    <w:rsid w:val="009B7131"/>
    <w:rsid w:val="009B774A"/>
    <w:rsid w:val="009C1947"/>
    <w:rsid w:val="009C23D9"/>
    <w:rsid w:val="009C2DC8"/>
    <w:rsid w:val="009C3C23"/>
    <w:rsid w:val="009C48C4"/>
    <w:rsid w:val="009C4BA2"/>
    <w:rsid w:val="009C57D9"/>
    <w:rsid w:val="009C63CC"/>
    <w:rsid w:val="009C744E"/>
    <w:rsid w:val="009C770D"/>
    <w:rsid w:val="009D089E"/>
    <w:rsid w:val="009D09D8"/>
    <w:rsid w:val="009D0C78"/>
    <w:rsid w:val="009D1AFF"/>
    <w:rsid w:val="009D3819"/>
    <w:rsid w:val="009D4051"/>
    <w:rsid w:val="009D4A24"/>
    <w:rsid w:val="009D6B00"/>
    <w:rsid w:val="009D6E1B"/>
    <w:rsid w:val="009D75B8"/>
    <w:rsid w:val="009E0744"/>
    <w:rsid w:val="009E115D"/>
    <w:rsid w:val="009E389C"/>
    <w:rsid w:val="009E443C"/>
    <w:rsid w:val="009E4ADD"/>
    <w:rsid w:val="009E5218"/>
    <w:rsid w:val="009E56C4"/>
    <w:rsid w:val="009E65CF"/>
    <w:rsid w:val="009E6CC0"/>
    <w:rsid w:val="009E7017"/>
    <w:rsid w:val="009F2153"/>
    <w:rsid w:val="009F45DD"/>
    <w:rsid w:val="009F4918"/>
    <w:rsid w:val="009F4BF5"/>
    <w:rsid w:val="009F4E0B"/>
    <w:rsid w:val="009F4FE6"/>
    <w:rsid w:val="009F57E0"/>
    <w:rsid w:val="009F59F3"/>
    <w:rsid w:val="009F6622"/>
    <w:rsid w:val="009F74A3"/>
    <w:rsid w:val="009F7946"/>
    <w:rsid w:val="00A012B6"/>
    <w:rsid w:val="00A01E04"/>
    <w:rsid w:val="00A01F86"/>
    <w:rsid w:val="00A020FB"/>
    <w:rsid w:val="00A0210B"/>
    <w:rsid w:val="00A035FC"/>
    <w:rsid w:val="00A03607"/>
    <w:rsid w:val="00A05D85"/>
    <w:rsid w:val="00A062FF"/>
    <w:rsid w:val="00A10634"/>
    <w:rsid w:val="00A10C93"/>
    <w:rsid w:val="00A11867"/>
    <w:rsid w:val="00A11893"/>
    <w:rsid w:val="00A11C2C"/>
    <w:rsid w:val="00A12093"/>
    <w:rsid w:val="00A12220"/>
    <w:rsid w:val="00A12D94"/>
    <w:rsid w:val="00A14F2F"/>
    <w:rsid w:val="00A155A0"/>
    <w:rsid w:val="00A163A3"/>
    <w:rsid w:val="00A1672E"/>
    <w:rsid w:val="00A17346"/>
    <w:rsid w:val="00A178B0"/>
    <w:rsid w:val="00A20C38"/>
    <w:rsid w:val="00A20E14"/>
    <w:rsid w:val="00A212F1"/>
    <w:rsid w:val="00A21890"/>
    <w:rsid w:val="00A21C07"/>
    <w:rsid w:val="00A228C7"/>
    <w:rsid w:val="00A2291A"/>
    <w:rsid w:val="00A22983"/>
    <w:rsid w:val="00A245C3"/>
    <w:rsid w:val="00A24D6C"/>
    <w:rsid w:val="00A26B08"/>
    <w:rsid w:val="00A27678"/>
    <w:rsid w:val="00A27B01"/>
    <w:rsid w:val="00A27E66"/>
    <w:rsid w:val="00A303C3"/>
    <w:rsid w:val="00A3050D"/>
    <w:rsid w:val="00A31BC4"/>
    <w:rsid w:val="00A328FF"/>
    <w:rsid w:val="00A337D3"/>
    <w:rsid w:val="00A346F6"/>
    <w:rsid w:val="00A34998"/>
    <w:rsid w:val="00A34CD8"/>
    <w:rsid w:val="00A34F18"/>
    <w:rsid w:val="00A35AA7"/>
    <w:rsid w:val="00A35B42"/>
    <w:rsid w:val="00A364EA"/>
    <w:rsid w:val="00A365EA"/>
    <w:rsid w:val="00A369EC"/>
    <w:rsid w:val="00A379C6"/>
    <w:rsid w:val="00A37EBA"/>
    <w:rsid w:val="00A4057C"/>
    <w:rsid w:val="00A4120D"/>
    <w:rsid w:val="00A41680"/>
    <w:rsid w:val="00A4213E"/>
    <w:rsid w:val="00A42591"/>
    <w:rsid w:val="00A427DC"/>
    <w:rsid w:val="00A42C53"/>
    <w:rsid w:val="00A436A4"/>
    <w:rsid w:val="00A43738"/>
    <w:rsid w:val="00A43B4A"/>
    <w:rsid w:val="00A43F0F"/>
    <w:rsid w:val="00A443EA"/>
    <w:rsid w:val="00A444BC"/>
    <w:rsid w:val="00A44689"/>
    <w:rsid w:val="00A44C3F"/>
    <w:rsid w:val="00A45223"/>
    <w:rsid w:val="00A452F2"/>
    <w:rsid w:val="00A5001C"/>
    <w:rsid w:val="00A50BCA"/>
    <w:rsid w:val="00A519E1"/>
    <w:rsid w:val="00A51CAC"/>
    <w:rsid w:val="00A52348"/>
    <w:rsid w:val="00A52422"/>
    <w:rsid w:val="00A52F40"/>
    <w:rsid w:val="00A54EE5"/>
    <w:rsid w:val="00A55A0C"/>
    <w:rsid w:val="00A57CFB"/>
    <w:rsid w:val="00A60A50"/>
    <w:rsid w:val="00A60E17"/>
    <w:rsid w:val="00A612C3"/>
    <w:rsid w:val="00A612D0"/>
    <w:rsid w:val="00A61DE8"/>
    <w:rsid w:val="00A62F1E"/>
    <w:rsid w:val="00A64525"/>
    <w:rsid w:val="00A64F50"/>
    <w:rsid w:val="00A655B6"/>
    <w:rsid w:val="00A65BC5"/>
    <w:rsid w:val="00A65D0E"/>
    <w:rsid w:val="00A66604"/>
    <w:rsid w:val="00A669EE"/>
    <w:rsid w:val="00A67268"/>
    <w:rsid w:val="00A67269"/>
    <w:rsid w:val="00A678AB"/>
    <w:rsid w:val="00A678FF"/>
    <w:rsid w:val="00A71790"/>
    <w:rsid w:val="00A71A83"/>
    <w:rsid w:val="00A734C9"/>
    <w:rsid w:val="00A74F99"/>
    <w:rsid w:val="00A7553F"/>
    <w:rsid w:val="00A75666"/>
    <w:rsid w:val="00A75BDC"/>
    <w:rsid w:val="00A75BFB"/>
    <w:rsid w:val="00A7688E"/>
    <w:rsid w:val="00A76A94"/>
    <w:rsid w:val="00A772F0"/>
    <w:rsid w:val="00A80409"/>
    <w:rsid w:val="00A8052F"/>
    <w:rsid w:val="00A80A83"/>
    <w:rsid w:val="00A817BB"/>
    <w:rsid w:val="00A81B2C"/>
    <w:rsid w:val="00A81B69"/>
    <w:rsid w:val="00A82B3B"/>
    <w:rsid w:val="00A82BA9"/>
    <w:rsid w:val="00A82ED6"/>
    <w:rsid w:val="00A8415D"/>
    <w:rsid w:val="00A8487D"/>
    <w:rsid w:val="00A85246"/>
    <w:rsid w:val="00A86755"/>
    <w:rsid w:val="00A86B82"/>
    <w:rsid w:val="00A86CA7"/>
    <w:rsid w:val="00A87B68"/>
    <w:rsid w:val="00A87E2D"/>
    <w:rsid w:val="00A905D1"/>
    <w:rsid w:val="00A906C2"/>
    <w:rsid w:val="00A90AA5"/>
    <w:rsid w:val="00A9198D"/>
    <w:rsid w:val="00A91C42"/>
    <w:rsid w:val="00A91CB2"/>
    <w:rsid w:val="00A92136"/>
    <w:rsid w:val="00A92173"/>
    <w:rsid w:val="00A92245"/>
    <w:rsid w:val="00A9293A"/>
    <w:rsid w:val="00A9294A"/>
    <w:rsid w:val="00A9425C"/>
    <w:rsid w:val="00A94B5C"/>
    <w:rsid w:val="00A95615"/>
    <w:rsid w:val="00A96900"/>
    <w:rsid w:val="00A9709E"/>
    <w:rsid w:val="00A9737F"/>
    <w:rsid w:val="00A9759D"/>
    <w:rsid w:val="00A97F0F"/>
    <w:rsid w:val="00AA1E49"/>
    <w:rsid w:val="00AA23AC"/>
    <w:rsid w:val="00AA26E2"/>
    <w:rsid w:val="00AA283B"/>
    <w:rsid w:val="00AA28A0"/>
    <w:rsid w:val="00AA2A5F"/>
    <w:rsid w:val="00AA35BE"/>
    <w:rsid w:val="00AA370F"/>
    <w:rsid w:val="00AA3A0A"/>
    <w:rsid w:val="00AA3BD2"/>
    <w:rsid w:val="00AA467E"/>
    <w:rsid w:val="00AA4D34"/>
    <w:rsid w:val="00AA4EE3"/>
    <w:rsid w:val="00AA5180"/>
    <w:rsid w:val="00AA5E42"/>
    <w:rsid w:val="00AA6951"/>
    <w:rsid w:val="00AA6BC3"/>
    <w:rsid w:val="00AA728B"/>
    <w:rsid w:val="00AB0D3A"/>
    <w:rsid w:val="00AB198A"/>
    <w:rsid w:val="00AB1BBD"/>
    <w:rsid w:val="00AB1C29"/>
    <w:rsid w:val="00AB47EA"/>
    <w:rsid w:val="00AB4C88"/>
    <w:rsid w:val="00AB4F42"/>
    <w:rsid w:val="00AB576F"/>
    <w:rsid w:val="00AB58B4"/>
    <w:rsid w:val="00AB731B"/>
    <w:rsid w:val="00AC0BF2"/>
    <w:rsid w:val="00AC12CD"/>
    <w:rsid w:val="00AC1EAE"/>
    <w:rsid w:val="00AC236B"/>
    <w:rsid w:val="00AC3ACB"/>
    <w:rsid w:val="00AC3BFD"/>
    <w:rsid w:val="00AC3D13"/>
    <w:rsid w:val="00AC3D64"/>
    <w:rsid w:val="00AC74B4"/>
    <w:rsid w:val="00AC79B1"/>
    <w:rsid w:val="00AC7E90"/>
    <w:rsid w:val="00AD05A3"/>
    <w:rsid w:val="00AD0913"/>
    <w:rsid w:val="00AD0A9C"/>
    <w:rsid w:val="00AD1FA9"/>
    <w:rsid w:val="00AD2750"/>
    <w:rsid w:val="00AD3AFC"/>
    <w:rsid w:val="00AD4A0B"/>
    <w:rsid w:val="00AD4C36"/>
    <w:rsid w:val="00AD745E"/>
    <w:rsid w:val="00AE0A3D"/>
    <w:rsid w:val="00AE19DC"/>
    <w:rsid w:val="00AE1B3F"/>
    <w:rsid w:val="00AE25EC"/>
    <w:rsid w:val="00AE28DF"/>
    <w:rsid w:val="00AE28F6"/>
    <w:rsid w:val="00AE2E87"/>
    <w:rsid w:val="00AE2F12"/>
    <w:rsid w:val="00AE46C8"/>
    <w:rsid w:val="00AE4705"/>
    <w:rsid w:val="00AE562C"/>
    <w:rsid w:val="00AE5FFA"/>
    <w:rsid w:val="00AF0397"/>
    <w:rsid w:val="00AF0EC3"/>
    <w:rsid w:val="00AF22BA"/>
    <w:rsid w:val="00AF263B"/>
    <w:rsid w:val="00AF2EE9"/>
    <w:rsid w:val="00AF4F39"/>
    <w:rsid w:val="00AF4FD7"/>
    <w:rsid w:val="00AF566E"/>
    <w:rsid w:val="00AF5818"/>
    <w:rsid w:val="00AF644F"/>
    <w:rsid w:val="00AF684E"/>
    <w:rsid w:val="00AF6E69"/>
    <w:rsid w:val="00AF75D2"/>
    <w:rsid w:val="00B00C3C"/>
    <w:rsid w:val="00B00C98"/>
    <w:rsid w:val="00B01120"/>
    <w:rsid w:val="00B01946"/>
    <w:rsid w:val="00B025DF"/>
    <w:rsid w:val="00B025F5"/>
    <w:rsid w:val="00B02EF2"/>
    <w:rsid w:val="00B0396F"/>
    <w:rsid w:val="00B04568"/>
    <w:rsid w:val="00B047AC"/>
    <w:rsid w:val="00B047CF"/>
    <w:rsid w:val="00B061D0"/>
    <w:rsid w:val="00B066A7"/>
    <w:rsid w:val="00B068FD"/>
    <w:rsid w:val="00B106F1"/>
    <w:rsid w:val="00B10C15"/>
    <w:rsid w:val="00B10E6A"/>
    <w:rsid w:val="00B12E56"/>
    <w:rsid w:val="00B13FF2"/>
    <w:rsid w:val="00B15ECA"/>
    <w:rsid w:val="00B1763D"/>
    <w:rsid w:val="00B1795E"/>
    <w:rsid w:val="00B20A9E"/>
    <w:rsid w:val="00B215C3"/>
    <w:rsid w:val="00B2183E"/>
    <w:rsid w:val="00B21956"/>
    <w:rsid w:val="00B21989"/>
    <w:rsid w:val="00B21DEF"/>
    <w:rsid w:val="00B23DE5"/>
    <w:rsid w:val="00B24518"/>
    <w:rsid w:val="00B24529"/>
    <w:rsid w:val="00B25FB0"/>
    <w:rsid w:val="00B266FB"/>
    <w:rsid w:val="00B27057"/>
    <w:rsid w:val="00B27118"/>
    <w:rsid w:val="00B306ED"/>
    <w:rsid w:val="00B30FB1"/>
    <w:rsid w:val="00B3374C"/>
    <w:rsid w:val="00B34345"/>
    <w:rsid w:val="00B34B22"/>
    <w:rsid w:val="00B34B36"/>
    <w:rsid w:val="00B3521C"/>
    <w:rsid w:val="00B357A5"/>
    <w:rsid w:val="00B35A21"/>
    <w:rsid w:val="00B36355"/>
    <w:rsid w:val="00B36936"/>
    <w:rsid w:val="00B373A1"/>
    <w:rsid w:val="00B4037A"/>
    <w:rsid w:val="00B404BB"/>
    <w:rsid w:val="00B41F57"/>
    <w:rsid w:val="00B42B57"/>
    <w:rsid w:val="00B45706"/>
    <w:rsid w:val="00B45EA5"/>
    <w:rsid w:val="00B4656E"/>
    <w:rsid w:val="00B46EA4"/>
    <w:rsid w:val="00B47C3C"/>
    <w:rsid w:val="00B47E27"/>
    <w:rsid w:val="00B50C4E"/>
    <w:rsid w:val="00B50F83"/>
    <w:rsid w:val="00B51044"/>
    <w:rsid w:val="00B52021"/>
    <w:rsid w:val="00B5291D"/>
    <w:rsid w:val="00B53DDB"/>
    <w:rsid w:val="00B53ECA"/>
    <w:rsid w:val="00B5438E"/>
    <w:rsid w:val="00B5473B"/>
    <w:rsid w:val="00B54B69"/>
    <w:rsid w:val="00B54D77"/>
    <w:rsid w:val="00B55423"/>
    <w:rsid w:val="00B55887"/>
    <w:rsid w:val="00B55C57"/>
    <w:rsid w:val="00B5688C"/>
    <w:rsid w:val="00B568D4"/>
    <w:rsid w:val="00B56BAA"/>
    <w:rsid w:val="00B573F5"/>
    <w:rsid w:val="00B57648"/>
    <w:rsid w:val="00B577AD"/>
    <w:rsid w:val="00B60001"/>
    <w:rsid w:val="00B62A48"/>
    <w:rsid w:val="00B62F16"/>
    <w:rsid w:val="00B6475F"/>
    <w:rsid w:val="00B65A50"/>
    <w:rsid w:val="00B66179"/>
    <w:rsid w:val="00B66361"/>
    <w:rsid w:val="00B66C37"/>
    <w:rsid w:val="00B67101"/>
    <w:rsid w:val="00B72061"/>
    <w:rsid w:val="00B72599"/>
    <w:rsid w:val="00B733ED"/>
    <w:rsid w:val="00B73EF5"/>
    <w:rsid w:val="00B7411F"/>
    <w:rsid w:val="00B74401"/>
    <w:rsid w:val="00B74C2A"/>
    <w:rsid w:val="00B74E32"/>
    <w:rsid w:val="00B768D5"/>
    <w:rsid w:val="00B76971"/>
    <w:rsid w:val="00B76DB2"/>
    <w:rsid w:val="00B77ED7"/>
    <w:rsid w:val="00B8174F"/>
    <w:rsid w:val="00B818E4"/>
    <w:rsid w:val="00B838BC"/>
    <w:rsid w:val="00B84139"/>
    <w:rsid w:val="00B8454A"/>
    <w:rsid w:val="00B84DCA"/>
    <w:rsid w:val="00B86418"/>
    <w:rsid w:val="00B8655A"/>
    <w:rsid w:val="00B87A48"/>
    <w:rsid w:val="00B87B6A"/>
    <w:rsid w:val="00B87CF2"/>
    <w:rsid w:val="00B91E2F"/>
    <w:rsid w:val="00B9382E"/>
    <w:rsid w:val="00B940E2"/>
    <w:rsid w:val="00B947C0"/>
    <w:rsid w:val="00B94FF2"/>
    <w:rsid w:val="00B952FB"/>
    <w:rsid w:val="00B9580D"/>
    <w:rsid w:val="00B95E2D"/>
    <w:rsid w:val="00B96404"/>
    <w:rsid w:val="00B96948"/>
    <w:rsid w:val="00B96A74"/>
    <w:rsid w:val="00B9780E"/>
    <w:rsid w:val="00B97F00"/>
    <w:rsid w:val="00BA0C52"/>
    <w:rsid w:val="00BA1235"/>
    <w:rsid w:val="00BA2BE1"/>
    <w:rsid w:val="00BA39E5"/>
    <w:rsid w:val="00BA4BC0"/>
    <w:rsid w:val="00BA512B"/>
    <w:rsid w:val="00BA5261"/>
    <w:rsid w:val="00BA5E4B"/>
    <w:rsid w:val="00BA679E"/>
    <w:rsid w:val="00BA6BD8"/>
    <w:rsid w:val="00BA76FD"/>
    <w:rsid w:val="00BA7B66"/>
    <w:rsid w:val="00BB0183"/>
    <w:rsid w:val="00BB0C96"/>
    <w:rsid w:val="00BB242B"/>
    <w:rsid w:val="00BB256D"/>
    <w:rsid w:val="00BB310C"/>
    <w:rsid w:val="00BB3E4B"/>
    <w:rsid w:val="00BB45D3"/>
    <w:rsid w:val="00BB5C8D"/>
    <w:rsid w:val="00BB646F"/>
    <w:rsid w:val="00BC128A"/>
    <w:rsid w:val="00BC184C"/>
    <w:rsid w:val="00BC334E"/>
    <w:rsid w:val="00BC3A4A"/>
    <w:rsid w:val="00BC4194"/>
    <w:rsid w:val="00BC4980"/>
    <w:rsid w:val="00BC547C"/>
    <w:rsid w:val="00BC6777"/>
    <w:rsid w:val="00BC7041"/>
    <w:rsid w:val="00BC7EFA"/>
    <w:rsid w:val="00BD0A3D"/>
    <w:rsid w:val="00BD1714"/>
    <w:rsid w:val="00BD1AB5"/>
    <w:rsid w:val="00BD2802"/>
    <w:rsid w:val="00BD2F15"/>
    <w:rsid w:val="00BD32F4"/>
    <w:rsid w:val="00BD33A1"/>
    <w:rsid w:val="00BD41BB"/>
    <w:rsid w:val="00BD54B1"/>
    <w:rsid w:val="00BD5875"/>
    <w:rsid w:val="00BD641C"/>
    <w:rsid w:val="00BD7511"/>
    <w:rsid w:val="00BD7944"/>
    <w:rsid w:val="00BD79EA"/>
    <w:rsid w:val="00BD7C81"/>
    <w:rsid w:val="00BE0A16"/>
    <w:rsid w:val="00BE1038"/>
    <w:rsid w:val="00BE1692"/>
    <w:rsid w:val="00BE256F"/>
    <w:rsid w:val="00BE2ACD"/>
    <w:rsid w:val="00BE3E08"/>
    <w:rsid w:val="00BE54DB"/>
    <w:rsid w:val="00BE66D3"/>
    <w:rsid w:val="00BE69C0"/>
    <w:rsid w:val="00BE7747"/>
    <w:rsid w:val="00BE77BE"/>
    <w:rsid w:val="00BF0982"/>
    <w:rsid w:val="00BF147E"/>
    <w:rsid w:val="00BF4AC7"/>
    <w:rsid w:val="00BF7903"/>
    <w:rsid w:val="00BF7FED"/>
    <w:rsid w:val="00C0089C"/>
    <w:rsid w:val="00C0165B"/>
    <w:rsid w:val="00C01A00"/>
    <w:rsid w:val="00C028F3"/>
    <w:rsid w:val="00C03A53"/>
    <w:rsid w:val="00C03C00"/>
    <w:rsid w:val="00C03E83"/>
    <w:rsid w:val="00C03F48"/>
    <w:rsid w:val="00C04F85"/>
    <w:rsid w:val="00C05566"/>
    <w:rsid w:val="00C0590A"/>
    <w:rsid w:val="00C05A9C"/>
    <w:rsid w:val="00C06C51"/>
    <w:rsid w:val="00C075AF"/>
    <w:rsid w:val="00C10520"/>
    <w:rsid w:val="00C1182C"/>
    <w:rsid w:val="00C11FEC"/>
    <w:rsid w:val="00C12BB7"/>
    <w:rsid w:val="00C145F3"/>
    <w:rsid w:val="00C14FEC"/>
    <w:rsid w:val="00C152D1"/>
    <w:rsid w:val="00C20DD3"/>
    <w:rsid w:val="00C218FB"/>
    <w:rsid w:val="00C228BF"/>
    <w:rsid w:val="00C22CA2"/>
    <w:rsid w:val="00C23F43"/>
    <w:rsid w:val="00C24329"/>
    <w:rsid w:val="00C24DF3"/>
    <w:rsid w:val="00C250DD"/>
    <w:rsid w:val="00C263F4"/>
    <w:rsid w:val="00C2718B"/>
    <w:rsid w:val="00C303B2"/>
    <w:rsid w:val="00C30FEB"/>
    <w:rsid w:val="00C31015"/>
    <w:rsid w:val="00C31689"/>
    <w:rsid w:val="00C32593"/>
    <w:rsid w:val="00C347EC"/>
    <w:rsid w:val="00C373CC"/>
    <w:rsid w:val="00C37FC2"/>
    <w:rsid w:val="00C40516"/>
    <w:rsid w:val="00C40557"/>
    <w:rsid w:val="00C40DC5"/>
    <w:rsid w:val="00C41149"/>
    <w:rsid w:val="00C4192A"/>
    <w:rsid w:val="00C41E68"/>
    <w:rsid w:val="00C41F08"/>
    <w:rsid w:val="00C423E1"/>
    <w:rsid w:val="00C43038"/>
    <w:rsid w:val="00C43A47"/>
    <w:rsid w:val="00C45931"/>
    <w:rsid w:val="00C4777E"/>
    <w:rsid w:val="00C47A2B"/>
    <w:rsid w:val="00C51E99"/>
    <w:rsid w:val="00C52385"/>
    <w:rsid w:val="00C52BAF"/>
    <w:rsid w:val="00C52E76"/>
    <w:rsid w:val="00C52F65"/>
    <w:rsid w:val="00C53065"/>
    <w:rsid w:val="00C537DE"/>
    <w:rsid w:val="00C5470E"/>
    <w:rsid w:val="00C54C01"/>
    <w:rsid w:val="00C55076"/>
    <w:rsid w:val="00C5520D"/>
    <w:rsid w:val="00C5545D"/>
    <w:rsid w:val="00C55CE2"/>
    <w:rsid w:val="00C5602E"/>
    <w:rsid w:val="00C61DA9"/>
    <w:rsid w:val="00C654C8"/>
    <w:rsid w:val="00C65704"/>
    <w:rsid w:val="00C65BF9"/>
    <w:rsid w:val="00C65CA6"/>
    <w:rsid w:val="00C65DCA"/>
    <w:rsid w:val="00C660EB"/>
    <w:rsid w:val="00C6617F"/>
    <w:rsid w:val="00C72BEB"/>
    <w:rsid w:val="00C74388"/>
    <w:rsid w:val="00C754D1"/>
    <w:rsid w:val="00C7557F"/>
    <w:rsid w:val="00C75845"/>
    <w:rsid w:val="00C75A94"/>
    <w:rsid w:val="00C75F24"/>
    <w:rsid w:val="00C76C05"/>
    <w:rsid w:val="00C7710F"/>
    <w:rsid w:val="00C772BE"/>
    <w:rsid w:val="00C77356"/>
    <w:rsid w:val="00C77EA7"/>
    <w:rsid w:val="00C82253"/>
    <w:rsid w:val="00C8255B"/>
    <w:rsid w:val="00C83364"/>
    <w:rsid w:val="00C83A2E"/>
    <w:rsid w:val="00C83FD4"/>
    <w:rsid w:val="00C841C0"/>
    <w:rsid w:val="00C85C1E"/>
    <w:rsid w:val="00C87053"/>
    <w:rsid w:val="00C90060"/>
    <w:rsid w:val="00C90154"/>
    <w:rsid w:val="00C90AEC"/>
    <w:rsid w:val="00C90DE6"/>
    <w:rsid w:val="00C914E3"/>
    <w:rsid w:val="00C91A78"/>
    <w:rsid w:val="00C91AC9"/>
    <w:rsid w:val="00C92466"/>
    <w:rsid w:val="00C92AFA"/>
    <w:rsid w:val="00C92FD1"/>
    <w:rsid w:val="00C9518D"/>
    <w:rsid w:val="00C9667A"/>
    <w:rsid w:val="00C96EAE"/>
    <w:rsid w:val="00C97D25"/>
    <w:rsid w:val="00CA0330"/>
    <w:rsid w:val="00CA31C7"/>
    <w:rsid w:val="00CA35AD"/>
    <w:rsid w:val="00CA4ADD"/>
    <w:rsid w:val="00CA57DB"/>
    <w:rsid w:val="00CA5E61"/>
    <w:rsid w:val="00CA6BBD"/>
    <w:rsid w:val="00CA6C53"/>
    <w:rsid w:val="00CA6FF6"/>
    <w:rsid w:val="00CA7A95"/>
    <w:rsid w:val="00CA7E02"/>
    <w:rsid w:val="00CB0C58"/>
    <w:rsid w:val="00CB1549"/>
    <w:rsid w:val="00CB1600"/>
    <w:rsid w:val="00CB18E2"/>
    <w:rsid w:val="00CB224D"/>
    <w:rsid w:val="00CB32DC"/>
    <w:rsid w:val="00CB3332"/>
    <w:rsid w:val="00CB39FE"/>
    <w:rsid w:val="00CB3BCB"/>
    <w:rsid w:val="00CB44C3"/>
    <w:rsid w:val="00CB476B"/>
    <w:rsid w:val="00CB47D2"/>
    <w:rsid w:val="00CB6B71"/>
    <w:rsid w:val="00CB70A0"/>
    <w:rsid w:val="00CB77C1"/>
    <w:rsid w:val="00CC0240"/>
    <w:rsid w:val="00CC08EF"/>
    <w:rsid w:val="00CC0C39"/>
    <w:rsid w:val="00CC141F"/>
    <w:rsid w:val="00CC24AA"/>
    <w:rsid w:val="00CC2E6D"/>
    <w:rsid w:val="00CC326A"/>
    <w:rsid w:val="00CC3D21"/>
    <w:rsid w:val="00CC46B3"/>
    <w:rsid w:val="00CC643A"/>
    <w:rsid w:val="00CC649E"/>
    <w:rsid w:val="00CD0109"/>
    <w:rsid w:val="00CD2E2D"/>
    <w:rsid w:val="00CD3421"/>
    <w:rsid w:val="00CD41F7"/>
    <w:rsid w:val="00CD42B5"/>
    <w:rsid w:val="00CD530B"/>
    <w:rsid w:val="00CD54BE"/>
    <w:rsid w:val="00CD5C7D"/>
    <w:rsid w:val="00CD7513"/>
    <w:rsid w:val="00CD7890"/>
    <w:rsid w:val="00CD7B5F"/>
    <w:rsid w:val="00CE088A"/>
    <w:rsid w:val="00CE09D6"/>
    <w:rsid w:val="00CE38E2"/>
    <w:rsid w:val="00CE3DCA"/>
    <w:rsid w:val="00CE4258"/>
    <w:rsid w:val="00CE445D"/>
    <w:rsid w:val="00CE5237"/>
    <w:rsid w:val="00CE5E81"/>
    <w:rsid w:val="00CE6406"/>
    <w:rsid w:val="00CE737E"/>
    <w:rsid w:val="00CE7EF6"/>
    <w:rsid w:val="00CF0D04"/>
    <w:rsid w:val="00CF0D7B"/>
    <w:rsid w:val="00CF164C"/>
    <w:rsid w:val="00CF1FCD"/>
    <w:rsid w:val="00CF1FDA"/>
    <w:rsid w:val="00CF27F6"/>
    <w:rsid w:val="00CF2F39"/>
    <w:rsid w:val="00CF2FE5"/>
    <w:rsid w:val="00CF394D"/>
    <w:rsid w:val="00CF3DEB"/>
    <w:rsid w:val="00CF410E"/>
    <w:rsid w:val="00CF4D50"/>
    <w:rsid w:val="00CF61F6"/>
    <w:rsid w:val="00CF6B64"/>
    <w:rsid w:val="00D00393"/>
    <w:rsid w:val="00D0327A"/>
    <w:rsid w:val="00D03EF6"/>
    <w:rsid w:val="00D0409B"/>
    <w:rsid w:val="00D04CE3"/>
    <w:rsid w:val="00D04D2D"/>
    <w:rsid w:val="00D05390"/>
    <w:rsid w:val="00D05A03"/>
    <w:rsid w:val="00D05F97"/>
    <w:rsid w:val="00D07B34"/>
    <w:rsid w:val="00D10F8B"/>
    <w:rsid w:val="00D11BFA"/>
    <w:rsid w:val="00D1271B"/>
    <w:rsid w:val="00D12FC5"/>
    <w:rsid w:val="00D13C85"/>
    <w:rsid w:val="00D143F9"/>
    <w:rsid w:val="00D1660A"/>
    <w:rsid w:val="00D16832"/>
    <w:rsid w:val="00D16878"/>
    <w:rsid w:val="00D22F9F"/>
    <w:rsid w:val="00D233A9"/>
    <w:rsid w:val="00D235C4"/>
    <w:rsid w:val="00D240B1"/>
    <w:rsid w:val="00D2538F"/>
    <w:rsid w:val="00D26B8B"/>
    <w:rsid w:val="00D30F57"/>
    <w:rsid w:val="00D31020"/>
    <w:rsid w:val="00D31374"/>
    <w:rsid w:val="00D31748"/>
    <w:rsid w:val="00D31D39"/>
    <w:rsid w:val="00D3289A"/>
    <w:rsid w:val="00D32B56"/>
    <w:rsid w:val="00D333DC"/>
    <w:rsid w:val="00D3377E"/>
    <w:rsid w:val="00D33C39"/>
    <w:rsid w:val="00D34CB8"/>
    <w:rsid w:val="00D35A1E"/>
    <w:rsid w:val="00D368E0"/>
    <w:rsid w:val="00D3729E"/>
    <w:rsid w:val="00D4060E"/>
    <w:rsid w:val="00D4178A"/>
    <w:rsid w:val="00D41D4E"/>
    <w:rsid w:val="00D421C6"/>
    <w:rsid w:val="00D434EC"/>
    <w:rsid w:val="00D43564"/>
    <w:rsid w:val="00D4362B"/>
    <w:rsid w:val="00D439B5"/>
    <w:rsid w:val="00D43B00"/>
    <w:rsid w:val="00D46607"/>
    <w:rsid w:val="00D47261"/>
    <w:rsid w:val="00D50827"/>
    <w:rsid w:val="00D50936"/>
    <w:rsid w:val="00D50DDD"/>
    <w:rsid w:val="00D5146D"/>
    <w:rsid w:val="00D51621"/>
    <w:rsid w:val="00D51942"/>
    <w:rsid w:val="00D52081"/>
    <w:rsid w:val="00D527A3"/>
    <w:rsid w:val="00D52DB0"/>
    <w:rsid w:val="00D5391F"/>
    <w:rsid w:val="00D53991"/>
    <w:rsid w:val="00D54587"/>
    <w:rsid w:val="00D55C3C"/>
    <w:rsid w:val="00D55C84"/>
    <w:rsid w:val="00D5631C"/>
    <w:rsid w:val="00D569EC"/>
    <w:rsid w:val="00D56CE7"/>
    <w:rsid w:val="00D571CB"/>
    <w:rsid w:val="00D57366"/>
    <w:rsid w:val="00D57912"/>
    <w:rsid w:val="00D608B9"/>
    <w:rsid w:val="00D609B2"/>
    <w:rsid w:val="00D60B36"/>
    <w:rsid w:val="00D61B6B"/>
    <w:rsid w:val="00D61E1B"/>
    <w:rsid w:val="00D62574"/>
    <w:rsid w:val="00D630BD"/>
    <w:rsid w:val="00D6551A"/>
    <w:rsid w:val="00D66A04"/>
    <w:rsid w:val="00D66F01"/>
    <w:rsid w:val="00D67774"/>
    <w:rsid w:val="00D678F8"/>
    <w:rsid w:val="00D72E6B"/>
    <w:rsid w:val="00D72ED6"/>
    <w:rsid w:val="00D73CA5"/>
    <w:rsid w:val="00D74635"/>
    <w:rsid w:val="00D75A08"/>
    <w:rsid w:val="00D75BBA"/>
    <w:rsid w:val="00D76208"/>
    <w:rsid w:val="00D76A0F"/>
    <w:rsid w:val="00D76A66"/>
    <w:rsid w:val="00D7708B"/>
    <w:rsid w:val="00D80EFC"/>
    <w:rsid w:val="00D8173F"/>
    <w:rsid w:val="00D81EA5"/>
    <w:rsid w:val="00D81FEC"/>
    <w:rsid w:val="00D82811"/>
    <w:rsid w:val="00D83D18"/>
    <w:rsid w:val="00D83D51"/>
    <w:rsid w:val="00D86B26"/>
    <w:rsid w:val="00D906E7"/>
    <w:rsid w:val="00D92274"/>
    <w:rsid w:val="00D93036"/>
    <w:rsid w:val="00D93ED4"/>
    <w:rsid w:val="00D9778E"/>
    <w:rsid w:val="00D97919"/>
    <w:rsid w:val="00DA0CA5"/>
    <w:rsid w:val="00DA175E"/>
    <w:rsid w:val="00DA1874"/>
    <w:rsid w:val="00DA2431"/>
    <w:rsid w:val="00DA33FC"/>
    <w:rsid w:val="00DA3E9B"/>
    <w:rsid w:val="00DA4180"/>
    <w:rsid w:val="00DA4FF4"/>
    <w:rsid w:val="00DA5AC5"/>
    <w:rsid w:val="00DA60EF"/>
    <w:rsid w:val="00DA62E0"/>
    <w:rsid w:val="00DA682A"/>
    <w:rsid w:val="00DB0EB6"/>
    <w:rsid w:val="00DB10E1"/>
    <w:rsid w:val="00DB1DB4"/>
    <w:rsid w:val="00DB2C63"/>
    <w:rsid w:val="00DB2EBD"/>
    <w:rsid w:val="00DB3185"/>
    <w:rsid w:val="00DB40E2"/>
    <w:rsid w:val="00DB42CA"/>
    <w:rsid w:val="00DB5300"/>
    <w:rsid w:val="00DB568E"/>
    <w:rsid w:val="00DB5C19"/>
    <w:rsid w:val="00DB5F7E"/>
    <w:rsid w:val="00DB6684"/>
    <w:rsid w:val="00DB69AA"/>
    <w:rsid w:val="00DC09EB"/>
    <w:rsid w:val="00DC0DFF"/>
    <w:rsid w:val="00DC129D"/>
    <w:rsid w:val="00DC2378"/>
    <w:rsid w:val="00DC23B5"/>
    <w:rsid w:val="00DC3203"/>
    <w:rsid w:val="00DC4552"/>
    <w:rsid w:val="00DC488B"/>
    <w:rsid w:val="00DC518A"/>
    <w:rsid w:val="00DC54C3"/>
    <w:rsid w:val="00DC5D50"/>
    <w:rsid w:val="00DC65CB"/>
    <w:rsid w:val="00DC6A8A"/>
    <w:rsid w:val="00DC6E09"/>
    <w:rsid w:val="00DC6EB8"/>
    <w:rsid w:val="00DD1A5E"/>
    <w:rsid w:val="00DD2116"/>
    <w:rsid w:val="00DD2B67"/>
    <w:rsid w:val="00DD2BBB"/>
    <w:rsid w:val="00DD3068"/>
    <w:rsid w:val="00DD344D"/>
    <w:rsid w:val="00DD406A"/>
    <w:rsid w:val="00DD5F5A"/>
    <w:rsid w:val="00DD605D"/>
    <w:rsid w:val="00DD663E"/>
    <w:rsid w:val="00DD699E"/>
    <w:rsid w:val="00DD6FA8"/>
    <w:rsid w:val="00DD7349"/>
    <w:rsid w:val="00DD79BA"/>
    <w:rsid w:val="00DD7C54"/>
    <w:rsid w:val="00DE0551"/>
    <w:rsid w:val="00DE0D16"/>
    <w:rsid w:val="00DE188C"/>
    <w:rsid w:val="00DE1912"/>
    <w:rsid w:val="00DE1FA7"/>
    <w:rsid w:val="00DE212C"/>
    <w:rsid w:val="00DE37FE"/>
    <w:rsid w:val="00DE3DD6"/>
    <w:rsid w:val="00DE43A7"/>
    <w:rsid w:val="00DE477C"/>
    <w:rsid w:val="00DE6D32"/>
    <w:rsid w:val="00DE7CB6"/>
    <w:rsid w:val="00DF0C4F"/>
    <w:rsid w:val="00DF1A0C"/>
    <w:rsid w:val="00DF2207"/>
    <w:rsid w:val="00DF26A7"/>
    <w:rsid w:val="00DF2827"/>
    <w:rsid w:val="00DF2FAD"/>
    <w:rsid w:val="00DF32F3"/>
    <w:rsid w:val="00DF3360"/>
    <w:rsid w:val="00DF3466"/>
    <w:rsid w:val="00DF3C2D"/>
    <w:rsid w:val="00DF44D7"/>
    <w:rsid w:val="00DF4571"/>
    <w:rsid w:val="00DF4D9D"/>
    <w:rsid w:val="00DF5023"/>
    <w:rsid w:val="00DF5B01"/>
    <w:rsid w:val="00DF6740"/>
    <w:rsid w:val="00DF76C4"/>
    <w:rsid w:val="00DF7C49"/>
    <w:rsid w:val="00E014C7"/>
    <w:rsid w:val="00E017C0"/>
    <w:rsid w:val="00E02A1E"/>
    <w:rsid w:val="00E02DEB"/>
    <w:rsid w:val="00E02E46"/>
    <w:rsid w:val="00E041C7"/>
    <w:rsid w:val="00E05EC3"/>
    <w:rsid w:val="00E05F28"/>
    <w:rsid w:val="00E1071D"/>
    <w:rsid w:val="00E11D7E"/>
    <w:rsid w:val="00E14905"/>
    <w:rsid w:val="00E14D0E"/>
    <w:rsid w:val="00E15284"/>
    <w:rsid w:val="00E160DA"/>
    <w:rsid w:val="00E160E5"/>
    <w:rsid w:val="00E16BCE"/>
    <w:rsid w:val="00E17E35"/>
    <w:rsid w:val="00E20C0A"/>
    <w:rsid w:val="00E22692"/>
    <w:rsid w:val="00E2289F"/>
    <w:rsid w:val="00E22BC4"/>
    <w:rsid w:val="00E23F77"/>
    <w:rsid w:val="00E25AFC"/>
    <w:rsid w:val="00E26973"/>
    <w:rsid w:val="00E26A11"/>
    <w:rsid w:val="00E26E83"/>
    <w:rsid w:val="00E27135"/>
    <w:rsid w:val="00E27378"/>
    <w:rsid w:val="00E31CB7"/>
    <w:rsid w:val="00E3225F"/>
    <w:rsid w:val="00E32423"/>
    <w:rsid w:val="00E3266C"/>
    <w:rsid w:val="00E3293F"/>
    <w:rsid w:val="00E32E62"/>
    <w:rsid w:val="00E34A2F"/>
    <w:rsid w:val="00E3535D"/>
    <w:rsid w:val="00E3556D"/>
    <w:rsid w:val="00E35B3C"/>
    <w:rsid w:val="00E402CB"/>
    <w:rsid w:val="00E40B2A"/>
    <w:rsid w:val="00E41722"/>
    <w:rsid w:val="00E41BE0"/>
    <w:rsid w:val="00E41D03"/>
    <w:rsid w:val="00E42040"/>
    <w:rsid w:val="00E421BE"/>
    <w:rsid w:val="00E42D06"/>
    <w:rsid w:val="00E4362A"/>
    <w:rsid w:val="00E43E26"/>
    <w:rsid w:val="00E4496F"/>
    <w:rsid w:val="00E449E1"/>
    <w:rsid w:val="00E44B31"/>
    <w:rsid w:val="00E450B2"/>
    <w:rsid w:val="00E45A52"/>
    <w:rsid w:val="00E46879"/>
    <w:rsid w:val="00E50D7F"/>
    <w:rsid w:val="00E513C5"/>
    <w:rsid w:val="00E517CA"/>
    <w:rsid w:val="00E51BF6"/>
    <w:rsid w:val="00E51CDF"/>
    <w:rsid w:val="00E52CFD"/>
    <w:rsid w:val="00E534B0"/>
    <w:rsid w:val="00E535B3"/>
    <w:rsid w:val="00E5363D"/>
    <w:rsid w:val="00E539BC"/>
    <w:rsid w:val="00E5546A"/>
    <w:rsid w:val="00E55E5B"/>
    <w:rsid w:val="00E562D0"/>
    <w:rsid w:val="00E5682B"/>
    <w:rsid w:val="00E60F70"/>
    <w:rsid w:val="00E60F80"/>
    <w:rsid w:val="00E615C3"/>
    <w:rsid w:val="00E631A1"/>
    <w:rsid w:val="00E640F3"/>
    <w:rsid w:val="00E65820"/>
    <w:rsid w:val="00E66494"/>
    <w:rsid w:val="00E6684B"/>
    <w:rsid w:val="00E70262"/>
    <w:rsid w:val="00E70449"/>
    <w:rsid w:val="00E71434"/>
    <w:rsid w:val="00E71837"/>
    <w:rsid w:val="00E71EAD"/>
    <w:rsid w:val="00E725DE"/>
    <w:rsid w:val="00E72605"/>
    <w:rsid w:val="00E7328F"/>
    <w:rsid w:val="00E73868"/>
    <w:rsid w:val="00E74984"/>
    <w:rsid w:val="00E75FA3"/>
    <w:rsid w:val="00E76489"/>
    <w:rsid w:val="00E76AF1"/>
    <w:rsid w:val="00E77279"/>
    <w:rsid w:val="00E81E02"/>
    <w:rsid w:val="00E83E66"/>
    <w:rsid w:val="00E85DCD"/>
    <w:rsid w:val="00E8624D"/>
    <w:rsid w:val="00E87011"/>
    <w:rsid w:val="00E87A93"/>
    <w:rsid w:val="00E912F2"/>
    <w:rsid w:val="00E917E0"/>
    <w:rsid w:val="00E926B2"/>
    <w:rsid w:val="00E93DA6"/>
    <w:rsid w:val="00E941A2"/>
    <w:rsid w:val="00E94A26"/>
    <w:rsid w:val="00EA0553"/>
    <w:rsid w:val="00EA09C3"/>
    <w:rsid w:val="00EA1FA4"/>
    <w:rsid w:val="00EA20BF"/>
    <w:rsid w:val="00EA250B"/>
    <w:rsid w:val="00EA2C50"/>
    <w:rsid w:val="00EA3259"/>
    <w:rsid w:val="00EA400E"/>
    <w:rsid w:val="00EA44F0"/>
    <w:rsid w:val="00EA4ED1"/>
    <w:rsid w:val="00EA60F4"/>
    <w:rsid w:val="00EA6E1D"/>
    <w:rsid w:val="00EB0F5A"/>
    <w:rsid w:val="00EB1754"/>
    <w:rsid w:val="00EB178C"/>
    <w:rsid w:val="00EB2840"/>
    <w:rsid w:val="00EB2CF9"/>
    <w:rsid w:val="00EB38D2"/>
    <w:rsid w:val="00EB499D"/>
    <w:rsid w:val="00EC0CB8"/>
    <w:rsid w:val="00EC1005"/>
    <w:rsid w:val="00EC177C"/>
    <w:rsid w:val="00EC1FD0"/>
    <w:rsid w:val="00EC1FF5"/>
    <w:rsid w:val="00EC27DA"/>
    <w:rsid w:val="00EC29F7"/>
    <w:rsid w:val="00EC3A89"/>
    <w:rsid w:val="00EC4B40"/>
    <w:rsid w:val="00EC4E09"/>
    <w:rsid w:val="00EC5DC0"/>
    <w:rsid w:val="00EC5DD0"/>
    <w:rsid w:val="00EC6EC7"/>
    <w:rsid w:val="00EC760C"/>
    <w:rsid w:val="00EC7639"/>
    <w:rsid w:val="00EC7D05"/>
    <w:rsid w:val="00ED0767"/>
    <w:rsid w:val="00ED16E9"/>
    <w:rsid w:val="00ED180C"/>
    <w:rsid w:val="00ED1B40"/>
    <w:rsid w:val="00ED232C"/>
    <w:rsid w:val="00ED2D10"/>
    <w:rsid w:val="00ED4644"/>
    <w:rsid w:val="00ED4C39"/>
    <w:rsid w:val="00ED4C46"/>
    <w:rsid w:val="00ED58AC"/>
    <w:rsid w:val="00ED5F82"/>
    <w:rsid w:val="00ED6684"/>
    <w:rsid w:val="00ED680A"/>
    <w:rsid w:val="00ED6A5D"/>
    <w:rsid w:val="00ED744F"/>
    <w:rsid w:val="00ED773D"/>
    <w:rsid w:val="00ED7A14"/>
    <w:rsid w:val="00ED7B7D"/>
    <w:rsid w:val="00EE01C5"/>
    <w:rsid w:val="00EE07E7"/>
    <w:rsid w:val="00EE1222"/>
    <w:rsid w:val="00EE30D8"/>
    <w:rsid w:val="00EE3302"/>
    <w:rsid w:val="00EE4443"/>
    <w:rsid w:val="00EF0809"/>
    <w:rsid w:val="00EF0C7A"/>
    <w:rsid w:val="00EF2B88"/>
    <w:rsid w:val="00EF3329"/>
    <w:rsid w:val="00EF358F"/>
    <w:rsid w:val="00EF40C2"/>
    <w:rsid w:val="00EF4263"/>
    <w:rsid w:val="00EF436A"/>
    <w:rsid w:val="00EF4A5F"/>
    <w:rsid w:val="00EF50B2"/>
    <w:rsid w:val="00EF53BB"/>
    <w:rsid w:val="00EF560B"/>
    <w:rsid w:val="00EF7834"/>
    <w:rsid w:val="00F0019A"/>
    <w:rsid w:val="00F0122D"/>
    <w:rsid w:val="00F013B4"/>
    <w:rsid w:val="00F03075"/>
    <w:rsid w:val="00F04E3C"/>
    <w:rsid w:val="00F04F98"/>
    <w:rsid w:val="00F059DC"/>
    <w:rsid w:val="00F06936"/>
    <w:rsid w:val="00F0708B"/>
    <w:rsid w:val="00F109E7"/>
    <w:rsid w:val="00F11985"/>
    <w:rsid w:val="00F11DB8"/>
    <w:rsid w:val="00F1391B"/>
    <w:rsid w:val="00F13F68"/>
    <w:rsid w:val="00F146C9"/>
    <w:rsid w:val="00F15ADC"/>
    <w:rsid w:val="00F16B92"/>
    <w:rsid w:val="00F176FC"/>
    <w:rsid w:val="00F177FE"/>
    <w:rsid w:val="00F1795D"/>
    <w:rsid w:val="00F20315"/>
    <w:rsid w:val="00F2311B"/>
    <w:rsid w:val="00F23A44"/>
    <w:rsid w:val="00F23CD0"/>
    <w:rsid w:val="00F2456F"/>
    <w:rsid w:val="00F2562C"/>
    <w:rsid w:val="00F25D09"/>
    <w:rsid w:val="00F2640A"/>
    <w:rsid w:val="00F26BA7"/>
    <w:rsid w:val="00F278C6"/>
    <w:rsid w:val="00F31EB2"/>
    <w:rsid w:val="00F3245D"/>
    <w:rsid w:val="00F33C4F"/>
    <w:rsid w:val="00F349A0"/>
    <w:rsid w:val="00F35015"/>
    <w:rsid w:val="00F352F6"/>
    <w:rsid w:val="00F360E5"/>
    <w:rsid w:val="00F3714C"/>
    <w:rsid w:val="00F37514"/>
    <w:rsid w:val="00F37684"/>
    <w:rsid w:val="00F37F6D"/>
    <w:rsid w:val="00F40E08"/>
    <w:rsid w:val="00F4180E"/>
    <w:rsid w:val="00F419D3"/>
    <w:rsid w:val="00F428C1"/>
    <w:rsid w:val="00F43189"/>
    <w:rsid w:val="00F43414"/>
    <w:rsid w:val="00F43AEB"/>
    <w:rsid w:val="00F44981"/>
    <w:rsid w:val="00F4663F"/>
    <w:rsid w:val="00F466E6"/>
    <w:rsid w:val="00F46FA2"/>
    <w:rsid w:val="00F479EC"/>
    <w:rsid w:val="00F47A80"/>
    <w:rsid w:val="00F47E46"/>
    <w:rsid w:val="00F50102"/>
    <w:rsid w:val="00F521E3"/>
    <w:rsid w:val="00F522D9"/>
    <w:rsid w:val="00F535EE"/>
    <w:rsid w:val="00F53796"/>
    <w:rsid w:val="00F53F65"/>
    <w:rsid w:val="00F5403F"/>
    <w:rsid w:val="00F54A1D"/>
    <w:rsid w:val="00F55C51"/>
    <w:rsid w:val="00F56640"/>
    <w:rsid w:val="00F56B9C"/>
    <w:rsid w:val="00F57F95"/>
    <w:rsid w:val="00F57FDE"/>
    <w:rsid w:val="00F6048C"/>
    <w:rsid w:val="00F60CAD"/>
    <w:rsid w:val="00F61AC0"/>
    <w:rsid w:val="00F623DE"/>
    <w:rsid w:val="00F66426"/>
    <w:rsid w:val="00F66D73"/>
    <w:rsid w:val="00F700D0"/>
    <w:rsid w:val="00F7014D"/>
    <w:rsid w:val="00F70A4D"/>
    <w:rsid w:val="00F713F9"/>
    <w:rsid w:val="00F717A1"/>
    <w:rsid w:val="00F73526"/>
    <w:rsid w:val="00F76DFB"/>
    <w:rsid w:val="00F7721B"/>
    <w:rsid w:val="00F8005E"/>
    <w:rsid w:val="00F80E14"/>
    <w:rsid w:val="00F80E1D"/>
    <w:rsid w:val="00F823FE"/>
    <w:rsid w:val="00F83991"/>
    <w:rsid w:val="00F841E2"/>
    <w:rsid w:val="00F842C8"/>
    <w:rsid w:val="00F84E37"/>
    <w:rsid w:val="00F85D76"/>
    <w:rsid w:val="00F86BE9"/>
    <w:rsid w:val="00F86E6E"/>
    <w:rsid w:val="00F9090B"/>
    <w:rsid w:val="00F90EEA"/>
    <w:rsid w:val="00F91902"/>
    <w:rsid w:val="00F92497"/>
    <w:rsid w:val="00F95657"/>
    <w:rsid w:val="00F969A6"/>
    <w:rsid w:val="00F96BD3"/>
    <w:rsid w:val="00F97799"/>
    <w:rsid w:val="00FA0068"/>
    <w:rsid w:val="00FA06B2"/>
    <w:rsid w:val="00FA100B"/>
    <w:rsid w:val="00FA104C"/>
    <w:rsid w:val="00FA1C45"/>
    <w:rsid w:val="00FA2A12"/>
    <w:rsid w:val="00FA3408"/>
    <w:rsid w:val="00FA4A22"/>
    <w:rsid w:val="00FA5017"/>
    <w:rsid w:val="00FA52EA"/>
    <w:rsid w:val="00FB1724"/>
    <w:rsid w:val="00FB1ADE"/>
    <w:rsid w:val="00FB2483"/>
    <w:rsid w:val="00FB29A7"/>
    <w:rsid w:val="00FB3418"/>
    <w:rsid w:val="00FB3DE1"/>
    <w:rsid w:val="00FB454B"/>
    <w:rsid w:val="00FB4F6D"/>
    <w:rsid w:val="00FB5F10"/>
    <w:rsid w:val="00FB6C91"/>
    <w:rsid w:val="00FB731D"/>
    <w:rsid w:val="00FB7512"/>
    <w:rsid w:val="00FB7CCF"/>
    <w:rsid w:val="00FC04FB"/>
    <w:rsid w:val="00FC0D00"/>
    <w:rsid w:val="00FC29AA"/>
    <w:rsid w:val="00FC310D"/>
    <w:rsid w:val="00FC34EA"/>
    <w:rsid w:val="00FC3FB6"/>
    <w:rsid w:val="00FC4A4D"/>
    <w:rsid w:val="00FC5806"/>
    <w:rsid w:val="00FC5B06"/>
    <w:rsid w:val="00FC6B0B"/>
    <w:rsid w:val="00FC73D0"/>
    <w:rsid w:val="00FD0674"/>
    <w:rsid w:val="00FD0975"/>
    <w:rsid w:val="00FD2335"/>
    <w:rsid w:val="00FD283F"/>
    <w:rsid w:val="00FD2918"/>
    <w:rsid w:val="00FD478B"/>
    <w:rsid w:val="00FD48AF"/>
    <w:rsid w:val="00FD502E"/>
    <w:rsid w:val="00FD50C2"/>
    <w:rsid w:val="00FD5AC6"/>
    <w:rsid w:val="00FD63D9"/>
    <w:rsid w:val="00FE1C30"/>
    <w:rsid w:val="00FE24FD"/>
    <w:rsid w:val="00FE284D"/>
    <w:rsid w:val="00FE29ED"/>
    <w:rsid w:val="00FE2F76"/>
    <w:rsid w:val="00FE3973"/>
    <w:rsid w:val="00FE3FE6"/>
    <w:rsid w:val="00FE41CC"/>
    <w:rsid w:val="00FE42E8"/>
    <w:rsid w:val="00FE49E0"/>
    <w:rsid w:val="00FE74C9"/>
    <w:rsid w:val="00FE7C55"/>
    <w:rsid w:val="00FE7E2D"/>
    <w:rsid w:val="00FF0A34"/>
    <w:rsid w:val="00FF1020"/>
    <w:rsid w:val="00FF202D"/>
    <w:rsid w:val="00FF2E51"/>
    <w:rsid w:val="00FF306C"/>
    <w:rsid w:val="00FF4585"/>
    <w:rsid w:val="00FF4951"/>
    <w:rsid w:val="00FF4D24"/>
    <w:rsid w:val="00FF6E46"/>
    <w:rsid w:val="00FF7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01"/>
    <o:shapelayout v:ext="edit">
      <o:idmap v:ext="edit" data="1"/>
    </o:shapelayout>
  </w:shapeDefaults>
  <w:decimalSymbol w:val="."/>
  <w:listSeparator w:val=","/>
  <w14:docId w14:val="3ED9E8F5"/>
  <w15:docId w15:val="{D6BC5A1B-1EEF-49A7-AF10-9EDC4299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F6"/>
    <w:pPr>
      <w:widowControl w:val="0"/>
      <w:overflowPunct w:val="0"/>
      <w:autoSpaceDE w:val="0"/>
      <w:autoSpaceDN w:val="0"/>
      <w:adjustRightInd w:val="0"/>
      <w:spacing w:after="0" w:line="240" w:lineRule="auto"/>
    </w:pPr>
    <w:rPr>
      <w:rFonts w:ascii="Times New Roman" w:eastAsiaTheme="minorEastAsia" w:hAnsi="Times New Roman"/>
      <w:kern w:val="28"/>
      <w:sz w:val="20"/>
      <w:szCs w:val="20"/>
    </w:rPr>
  </w:style>
  <w:style w:type="paragraph" w:styleId="Heading1">
    <w:name w:val="heading 1"/>
    <w:basedOn w:val="Normal"/>
    <w:next w:val="Normal"/>
    <w:link w:val="Heading1Char"/>
    <w:uiPriority w:val="9"/>
    <w:qFormat/>
    <w:rsid w:val="00535B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67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F6"/>
    <w:rPr>
      <w:rFonts w:asciiTheme="majorHAnsi" w:eastAsiaTheme="majorEastAsia" w:hAnsiTheme="majorHAnsi" w:cstheme="majorBidi"/>
      <w:b/>
      <w:bCs/>
      <w:color w:val="365F91" w:themeColor="accent1" w:themeShade="BF"/>
      <w:kern w:val="28"/>
      <w:sz w:val="28"/>
      <w:szCs w:val="28"/>
    </w:rPr>
  </w:style>
  <w:style w:type="paragraph" w:styleId="NoSpacing">
    <w:name w:val="No Spacing"/>
    <w:uiPriority w:val="1"/>
    <w:qFormat/>
    <w:rsid w:val="00535BF6"/>
    <w:pPr>
      <w:spacing w:after="0" w:line="240" w:lineRule="auto"/>
    </w:pPr>
  </w:style>
  <w:style w:type="paragraph" w:styleId="ListParagraph">
    <w:name w:val="List Paragraph"/>
    <w:basedOn w:val="Normal"/>
    <w:uiPriority w:val="34"/>
    <w:qFormat/>
    <w:rsid w:val="00535BF6"/>
    <w:pPr>
      <w:widowControl/>
      <w:overflowPunct/>
      <w:autoSpaceDE/>
      <w:autoSpaceDN/>
      <w:adjustRightInd/>
      <w:spacing w:after="200" w:line="276" w:lineRule="auto"/>
      <w:ind w:left="720"/>
      <w:contextualSpacing/>
    </w:pPr>
    <w:rPr>
      <w:rFonts w:asciiTheme="minorHAnsi" w:eastAsiaTheme="minorHAnsi" w:hAnsiTheme="minorHAnsi"/>
      <w:kern w:val="0"/>
      <w:sz w:val="22"/>
      <w:szCs w:val="22"/>
    </w:rPr>
  </w:style>
  <w:style w:type="character" w:styleId="CommentReference">
    <w:name w:val="annotation reference"/>
    <w:basedOn w:val="DefaultParagraphFont"/>
    <w:uiPriority w:val="99"/>
    <w:semiHidden/>
    <w:unhideWhenUsed/>
    <w:rsid w:val="004C7D0C"/>
    <w:rPr>
      <w:sz w:val="16"/>
      <w:szCs w:val="16"/>
    </w:rPr>
  </w:style>
  <w:style w:type="paragraph" w:styleId="CommentText">
    <w:name w:val="annotation text"/>
    <w:basedOn w:val="Normal"/>
    <w:link w:val="CommentTextChar"/>
    <w:uiPriority w:val="99"/>
    <w:semiHidden/>
    <w:unhideWhenUsed/>
    <w:rsid w:val="004C7D0C"/>
    <w:rPr>
      <w:rFonts w:cs="Times New Roman"/>
    </w:rPr>
  </w:style>
  <w:style w:type="character" w:customStyle="1" w:styleId="CommentTextChar">
    <w:name w:val="Comment Text Char"/>
    <w:basedOn w:val="DefaultParagraphFont"/>
    <w:link w:val="CommentText"/>
    <w:uiPriority w:val="99"/>
    <w:semiHidden/>
    <w:rsid w:val="004C7D0C"/>
    <w:rPr>
      <w:rFonts w:ascii="Times New Roman" w:eastAsiaTheme="minorEastAsia" w:hAnsi="Times New Roman" w:cs="Times New Roman"/>
      <w:kern w:val="28"/>
      <w:sz w:val="20"/>
      <w:szCs w:val="20"/>
    </w:rPr>
  </w:style>
  <w:style w:type="paragraph" w:styleId="BalloonText">
    <w:name w:val="Balloon Text"/>
    <w:basedOn w:val="Normal"/>
    <w:link w:val="BalloonTextChar"/>
    <w:uiPriority w:val="99"/>
    <w:semiHidden/>
    <w:unhideWhenUsed/>
    <w:rsid w:val="004C7D0C"/>
    <w:rPr>
      <w:rFonts w:ascii="Tahoma" w:hAnsi="Tahoma" w:cs="Tahoma"/>
      <w:sz w:val="16"/>
      <w:szCs w:val="16"/>
    </w:rPr>
  </w:style>
  <w:style w:type="character" w:customStyle="1" w:styleId="BalloonTextChar">
    <w:name w:val="Balloon Text Char"/>
    <w:basedOn w:val="DefaultParagraphFont"/>
    <w:link w:val="BalloonText"/>
    <w:uiPriority w:val="99"/>
    <w:semiHidden/>
    <w:rsid w:val="004C7D0C"/>
    <w:rPr>
      <w:rFonts w:ascii="Tahoma" w:eastAsiaTheme="minorEastAsia" w:hAnsi="Tahoma" w:cs="Tahoma"/>
      <w:kern w:val="28"/>
      <w:sz w:val="16"/>
      <w:szCs w:val="16"/>
    </w:rPr>
  </w:style>
  <w:style w:type="paragraph" w:styleId="Header">
    <w:name w:val="header"/>
    <w:basedOn w:val="Normal"/>
    <w:link w:val="HeaderChar"/>
    <w:uiPriority w:val="99"/>
    <w:unhideWhenUsed/>
    <w:rsid w:val="00A66604"/>
    <w:pPr>
      <w:tabs>
        <w:tab w:val="center" w:pos="4680"/>
        <w:tab w:val="right" w:pos="9360"/>
      </w:tabs>
    </w:pPr>
  </w:style>
  <w:style w:type="character" w:customStyle="1" w:styleId="HeaderChar">
    <w:name w:val="Header Char"/>
    <w:basedOn w:val="DefaultParagraphFont"/>
    <w:link w:val="Header"/>
    <w:uiPriority w:val="99"/>
    <w:rsid w:val="00A66604"/>
    <w:rPr>
      <w:rFonts w:ascii="Times New Roman" w:eastAsiaTheme="minorEastAsia" w:hAnsi="Times New Roman"/>
      <w:kern w:val="28"/>
      <w:sz w:val="20"/>
      <w:szCs w:val="20"/>
    </w:rPr>
  </w:style>
  <w:style w:type="paragraph" w:styleId="Footer">
    <w:name w:val="footer"/>
    <w:basedOn w:val="Normal"/>
    <w:link w:val="FooterChar"/>
    <w:uiPriority w:val="99"/>
    <w:unhideWhenUsed/>
    <w:rsid w:val="00A66604"/>
    <w:pPr>
      <w:tabs>
        <w:tab w:val="center" w:pos="4680"/>
        <w:tab w:val="right" w:pos="9360"/>
      </w:tabs>
    </w:pPr>
  </w:style>
  <w:style w:type="character" w:customStyle="1" w:styleId="FooterChar">
    <w:name w:val="Footer Char"/>
    <w:basedOn w:val="DefaultParagraphFont"/>
    <w:link w:val="Footer"/>
    <w:uiPriority w:val="99"/>
    <w:rsid w:val="00A66604"/>
    <w:rPr>
      <w:rFonts w:ascii="Times New Roman" w:eastAsiaTheme="minorEastAsia" w:hAnsi="Times New Roman"/>
      <w:kern w:val="28"/>
      <w:sz w:val="20"/>
      <w:szCs w:val="20"/>
    </w:rPr>
  </w:style>
  <w:style w:type="character" w:styleId="PlaceholderText">
    <w:name w:val="Placeholder Text"/>
    <w:basedOn w:val="DefaultParagraphFont"/>
    <w:uiPriority w:val="99"/>
    <w:semiHidden/>
    <w:rsid w:val="00CB3332"/>
    <w:rPr>
      <w:color w:val="808080"/>
    </w:rPr>
  </w:style>
  <w:style w:type="character" w:styleId="Hyperlink">
    <w:name w:val="Hyperlink"/>
    <w:basedOn w:val="DefaultParagraphFont"/>
    <w:uiPriority w:val="99"/>
    <w:unhideWhenUsed/>
    <w:rsid w:val="00D54587"/>
    <w:rPr>
      <w:color w:val="822223"/>
      <w:u w:val="single"/>
    </w:rPr>
  </w:style>
  <w:style w:type="paragraph" w:customStyle="1" w:styleId="incr1">
    <w:name w:val="incr1"/>
    <w:basedOn w:val="Normal"/>
    <w:rsid w:val="00D54587"/>
    <w:pPr>
      <w:widowControl/>
      <w:overflowPunct/>
      <w:autoSpaceDE/>
      <w:autoSpaceDN/>
      <w:adjustRightInd/>
      <w:spacing w:before="48"/>
      <w:ind w:left="1440"/>
    </w:pPr>
    <w:rPr>
      <w:rFonts w:ascii="Arial" w:eastAsia="Times New Roman" w:hAnsi="Arial" w:cs="Arial"/>
      <w:b/>
      <w:bCs/>
      <w:color w:val="000000"/>
      <w:kern w:val="0"/>
      <w:sz w:val="18"/>
      <w:szCs w:val="18"/>
    </w:rPr>
  </w:style>
  <w:style w:type="paragraph" w:customStyle="1" w:styleId="incr2">
    <w:name w:val="incr2"/>
    <w:basedOn w:val="Normal"/>
    <w:rsid w:val="00D54587"/>
    <w:pPr>
      <w:widowControl/>
      <w:overflowPunct/>
      <w:autoSpaceDE/>
      <w:autoSpaceDN/>
      <w:adjustRightInd/>
      <w:spacing w:before="48"/>
      <w:ind w:left="2160"/>
    </w:pPr>
    <w:rPr>
      <w:rFonts w:ascii="Arial" w:eastAsia="Times New Roman" w:hAnsi="Arial" w:cs="Arial"/>
      <w:b/>
      <w:bCs/>
      <w:color w:val="000000"/>
      <w:kern w:val="0"/>
      <w:sz w:val="18"/>
      <w:szCs w:val="18"/>
    </w:rPr>
  </w:style>
  <w:style w:type="paragraph" w:customStyle="1" w:styleId="content2">
    <w:name w:val="content2"/>
    <w:basedOn w:val="Normal"/>
    <w:rsid w:val="00D54587"/>
    <w:pPr>
      <w:widowControl/>
      <w:overflowPunct/>
      <w:autoSpaceDE/>
      <w:autoSpaceDN/>
      <w:adjustRightInd/>
      <w:spacing w:before="48"/>
      <w:ind w:left="2160"/>
    </w:pPr>
    <w:rPr>
      <w:rFonts w:ascii="Arial" w:eastAsia="Times New Roman" w:hAnsi="Arial" w:cs="Arial"/>
      <w:color w:val="000000"/>
      <w:kern w:val="0"/>
      <w:sz w:val="18"/>
      <w:szCs w:val="18"/>
    </w:rPr>
  </w:style>
  <w:style w:type="paragraph" w:customStyle="1" w:styleId="content3">
    <w:name w:val="content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historynote">
    <w:name w:val="historynote"/>
    <w:basedOn w:val="Normal"/>
    <w:rsid w:val="00D54587"/>
    <w:pPr>
      <w:widowControl/>
      <w:overflowPunct/>
      <w:autoSpaceDE/>
      <w:autoSpaceDN/>
      <w:adjustRightInd/>
      <w:spacing w:before="48" w:after="48"/>
      <w:ind w:left="864"/>
    </w:pPr>
    <w:rPr>
      <w:rFonts w:ascii="Arial" w:eastAsia="Times New Roman" w:hAnsi="Arial" w:cs="Arial"/>
      <w:i/>
      <w:iCs/>
      <w:color w:val="A2A09A"/>
      <w:kern w:val="0"/>
      <w:sz w:val="17"/>
      <w:szCs w:val="17"/>
    </w:rPr>
  </w:style>
  <w:style w:type="paragraph" w:customStyle="1" w:styleId="b0">
    <w:name w:val="b0"/>
    <w:basedOn w:val="Normal"/>
    <w:rsid w:val="00D54587"/>
    <w:pPr>
      <w:widowControl/>
      <w:overflowPunct/>
      <w:autoSpaceDE/>
      <w:autoSpaceDN/>
      <w:adjustRightInd/>
      <w:spacing w:before="48"/>
      <w:ind w:left="720"/>
    </w:pPr>
    <w:rPr>
      <w:rFonts w:ascii="Arial" w:eastAsia="Times New Roman" w:hAnsi="Arial" w:cs="Arial"/>
      <w:color w:val="000000"/>
      <w:kern w:val="0"/>
      <w:sz w:val="18"/>
      <w:szCs w:val="18"/>
    </w:rPr>
  </w:style>
  <w:style w:type="paragraph" w:customStyle="1" w:styleId="b3">
    <w:name w:val="b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sec">
    <w:name w:val="sec"/>
    <w:basedOn w:val="Normal"/>
    <w:rsid w:val="00D54587"/>
    <w:pPr>
      <w:widowControl/>
      <w:pBdr>
        <w:left w:val="single" w:sz="2" w:space="11" w:color="80161C"/>
      </w:pBdr>
      <w:overflowPunct/>
      <w:autoSpaceDE/>
      <w:autoSpaceDN/>
      <w:adjustRightInd/>
      <w:spacing w:before="48" w:after="240"/>
      <w:ind w:left="480"/>
    </w:pPr>
    <w:rPr>
      <w:rFonts w:ascii="Arial" w:eastAsia="Times New Roman" w:hAnsi="Arial" w:cs="Arial"/>
      <w:b/>
      <w:bCs/>
      <w:color w:val="80161C"/>
      <w:kern w:val="0"/>
      <w:sz w:val="21"/>
      <w:szCs w:val="21"/>
    </w:rPr>
  </w:style>
  <w:style w:type="paragraph" w:styleId="PlainText">
    <w:name w:val="Plain Text"/>
    <w:basedOn w:val="Normal"/>
    <w:link w:val="PlainTextChar"/>
    <w:rsid w:val="00F86E6E"/>
    <w:pPr>
      <w:widowControl/>
      <w:overflowPunct/>
      <w:autoSpaceDE/>
      <w:autoSpaceDN/>
      <w:adjustRightInd/>
    </w:pPr>
    <w:rPr>
      <w:rFonts w:ascii="Courier New" w:eastAsia="Times New Roman" w:hAnsi="Courier New" w:cs="Times New Roman"/>
      <w:kern w:val="0"/>
    </w:rPr>
  </w:style>
  <w:style w:type="character" w:customStyle="1" w:styleId="PlainTextChar">
    <w:name w:val="Plain Text Char"/>
    <w:basedOn w:val="DefaultParagraphFont"/>
    <w:link w:val="PlainText"/>
    <w:rsid w:val="00F86E6E"/>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66277"/>
    <w:rPr>
      <w:color w:val="800080" w:themeColor="followedHyperlink"/>
      <w:u w:val="single"/>
    </w:rPr>
  </w:style>
  <w:style w:type="character" w:customStyle="1" w:styleId="Heading2Char">
    <w:name w:val="Heading 2 Char"/>
    <w:basedOn w:val="DefaultParagraphFont"/>
    <w:link w:val="Heading2"/>
    <w:uiPriority w:val="9"/>
    <w:rsid w:val="00BC6777"/>
    <w:rPr>
      <w:rFonts w:asciiTheme="majorHAnsi" w:eastAsiaTheme="majorEastAsia" w:hAnsiTheme="majorHAnsi" w:cstheme="majorBidi"/>
      <w:b/>
      <w:bCs/>
      <w:color w:val="4F81BD" w:themeColor="accent1"/>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07828">
      <w:bodyDiv w:val="1"/>
      <w:marLeft w:val="0"/>
      <w:marRight w:val="0"/>
      <w:marTop w:val="0"/>
      <w:marBottom w:val="0"/>
      <w:divBdr>
        <w:top w:val="none" w:sz="0" w:space="0" w:color="auto"/>
        <w:left w:val="none" w:sz="0" w:space="0" w:color="auto"/>
        <w:bottom w:val="none" w:sz="0" w:space="0" w:color="auto"/>
        <w:right w:val="none" w:sz="0" w:space="0" w:color="auto"/>
      </w:divBdr>
    </w:div>
    <w:div w:id="934440251">
      <w:bodyDiv w:val="1"/>
      <w:marLeft w:val="0"/>
      <w:marRight w:val="0"/>
      <w:marTop w:val="0"/>
      <w:marBottom w:val="0"/>
      <w:divBdr>
        <w:top w:val="none" w:sz="0" w:space="0" w:color="auto"/>
        <w:left w:val="none" w:sz="0" w:space="0" w:color="auto"/>
        <w:bottom w:val="none" w:sz="0" w:space="0" w:color="auto"/>
        <w:right w:val="none" w:sz="0" w:space="0" w:color="auto"/>
      </w:divBdr>
    </w:div>
    <w:div w:id="18726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AD38-8927-4FAD-B8D7-85F391B4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sgstinnett</dc:creator>
  <cp:lastModifiedBy>Stacey G. Stinnett</cp:lastModifiedBy>
  <cp:revision>7</cp:revision>
  <cp:lastPrinted>2018-04-05T14:38:00Z</cp:lastPrinted>
  <dcterms:created xsi:type="dcterms:W3CDTF">2018-05-18T14:55:00Z</dcterms:created>
  <dcterms:modified xsi:type="dcterms:W3CDTF">2018-06-12T18:01:00Z</dcterms:modified>
</cp:coreProperties>
</file>